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13" w:rsidRDefault="009F2513" w:rsidP="009F2513"/>
    <w:p w:rsidR="001743F5" w:rsidRDefault="001743F5" w:rsidP="007B1ACA">
      <w:pPr>
        <w:jc w:val="center"/>
        <w:rPr>
          <w:b/>
          <w:sz w:val="28"/>
        </w:rPr>
      </w:pPr>
    </w:p>
    <w:p w:rsidR="00A46E64" w:rsidRDefault="007B1ACA" w:rsidP="007B1ACA">
      <w:pPr>
        <w:jc w:val="center"/>
        <w:rPr>
          <w:b/>
          <w:sz w:val="28"/>
        </w:rPr>
      </w:pPr>
      <w:r w:rsidRPr="007B1ACA">
        <w:rPr>
          <w:b/>
          <w:sz w:val="28"/>
        </w:rPr>
        <w:t>ŽÁDOST O UVOLNĚNÍ Z</w:t>
      </w:r>
      <w:r w:rsidR="001743F5">
        <w:rPr>
          <w:b/>
          <w:sz w:val="28"/>
        </w:rPr>
        <w:t xml:space="preserve"> VÝUKY </w:t>
      </w:r>
      <w:r w:rsidRPr="007B1ACA">
        <w:rPr>
          <w:b/>
          <w:sz w:val="28"/>
        </w:rPr>
        <w:t>TĚLESNÉ VÝCHOVY</w:t>
      </w:r>
    </w:p>
    <w:p w:rsidR="00780FBC" w:rsidRDefault="00780FBC" w:rsidP="001743F5">
      <w:pPr>
        <w:spacing w:line="360" w:lineRule="auto"/>
        <w:ind w:firstLine="708"/>
        <w:jc w:val="both"/>
        <w:rPr>
          <w:b/>
          <w:color w:val="FF0000"/>
          <w:sz w:val="28"/>
        </w:rPr>
      </w:pPr>
    </w:p>
    <w:p w:rsidR="00E84EAF" w:rsidRDefault="007B1ACA" w:rsidP="001743F5">
      <w:pPr>
        <w:spacing w:line="360" w:lineRule="auto"/>
        <w:ind w:firstLine="708"/>
        <w:jc w:val="both"/>
      </w:pPr>
      <w:r>
        <w:t xml:space="preserve">Žádám o uvolnění </w:t>
      </w:r>
      <w:r w:rsidRPr="00ED7164">
        <w:t>dcery/syna</w:t>
      </w:r>
      <w:r w:rsidR="00ED7164" w:rsidRPr="00ED7164">
        <w:t xml:space="preserve"> ……………………………………..</w:t>
      </w:r>
      <w:r w:rsidR="00ED7164" w:rsidRPr="00ED7164">
        <w:rPr>
          <w:i/>
        </w:rPr>
        <w:t xml:space="preserve"> </w:t>
      </w:r>
      <w:r w:rsidR="00ED7164" w:rsidRPr="00ED7164">
        <w:t>třídy</w:t>
      </w:r>
      <w:r w:rsidR="001743F5" w:rsidRPr="00ED7164">
        <w:t>,</w:t>
      </w:r>
      <w:r w:rsidR="00ED7164" w:rsidRPr="00ED7164">
        <w:t xml:space="preserve"> …………….</w:t>
      </w:r>
      <w:r w:rsidRPr="00ED7164">
        <w:t xml:space="preserve"> </w:t>
      </w:r>
      <w:r>
        <w:t>z</w:t>
      </w:r>
      <w:r w:rsidR="001743F5">
        <w:t xml:space="preserve"> výuky </w:t>
      </w:r>
      <w:r>
        <w:t xml:space="preserve">tělesné výchovy ve </w:t>
      </w:r>
      <w:r w:rsidRPr="00ED7164">
        <w:t>školním roce</w:t>
      </w:r>
      <w:r w:rsidR="001743F5" w:rsidRPr="00ED7164">
        <w:t xml:space="preserve"> </w:t>
      </w:r>
      <w:r w:rsidR="00ED7164">
        <w:t>………</w:t>
      </w:r>
      <w:proofErr w:type="gramStart"/>
      <w:r w:rsidR="00ED7164">
        <w:t>….v období</w:t>
      </w:r>
      <w:proofErr w:type="gramEnd"/>
      <w:r w:rsidR="00ED7164">
        <w:t xml:space="preserve"> od ……… do ……… </w:t>
      </w:r>
      <w:r>
        <w:t xml:space="preserve">ze zdravotních důvodů. </w:t>
      </w:r>
      <w:r w:rsidR="00E84EAF">
        <w:t xml:space="preserve">Přílohou </w:t>
      </w:r>
      <w:r w:rsidR="00780FBC">
        <w:t>mé žádosti je doporučení lékaře.</w:t>
      </w:r>
    </w:p>
    <w:p w:rsidR="00E84EAF" w:rsidRDefault="00E84EAF" w:rsidP="001743F5">
      <w:pPr>
        <w:spacing w:line="360" w:lineRule="auto"/>
        <w:ind w:firstLine="708"/>
        <w:jc w:val="both"/>
      </w:pPr>
    </w:p>
    <w:p w:rsidR="007B1ACA" w:rsidRPr="00BD6894" w:rsidRDefault="001743F5" w:rsidP="001743F5">
      <w:pPr>
        <w:spacing w:line="360" w:lineRule="auto"/>
        <w:ind w:firstLine="708"/>
        <w:jc w:val="both"/>
      </w:pPr>
      <w:r w:rsidRPr="00BD6894">
        <w:t xml:space="preserve">V případě, že výuka tělesné výchovy bude probíhat v okrajových hodinách denního rozvrhu, </w:t>
      </w:r>
      <w:r w:rsidR="00E84EAF" w:rsidRPr="00BD6894">
        <w:t>žádám o uvolnění</w:t>
      </w:r>
      <w:r w:rsidRPr="00BD6894">
        <w:t xml:space="preserve"> </w:t>
      </w:r>
      <w:r w:rsidRPr="00ED7164">
        <w:t xml:space="preserve">dcery/syna </w:t>
      </w:r>
      <w:r w:rsidR="00E84EAF" w:rsidRPr="00BD6894">
        <w:t>z těchto hodin a pře</w:t>
      </w:r>
      <w:r w:rsidR="0016232B" w:rsidRPr="00BD6894">
        <w:t xml:space="preserve">bírám za </w:t>
      </w:r>
      <w:r w:rsidR="00ED7164">
        <w:t>ní/</w:t>
      </w:r>
      <w:r w:rsidR="00336A5D" w:rsidRPr="00ED7164">
        <w:t>něj</w:t>
      </w:r>
      <w:r w:rsidR="0016232B" w:rsidRPr="00ED7164">
        <w:t xml:space="preserve"> </w:t>
      </w:r>
      <w:r w:rsidR="0016232B" w:rsidRPr="00BD6894">
        <w:t>plnou zodpovědnost.</w:t>
      </w:r>
      <w:r w:rsidRPr="00BD6894">
        <w:t xml:space="preserve"> </w:t>
      </w:r>
    </w:p>
    <w:p w:rsidR="001743F5" w:rsidRDefault="001743F5" w:rsidP="001743F5">
      <w:pPr>
        <w:spacing w:line="360" w:lineRule="auto"/>
        <w:jc w:val="both"/>
      </w:pPr>
    </w:p>
    <w:p w:rsidR="00ED7164" w:rsidRDefault="00ED7164" w:rsidP="001743F5">
      <w:pPr>
        <w:spacing w:line="360" w:lineRule="auto"/>
        <w:jc w:val="both"/>
      </w:pPr>
    </w:p>
    <w:p w:rsidR="00ED7164" w:rsidRDefault="00ED7164" w:rsidP="001743F5">
      <w:pPr>
        <w:spacing w:line="360" w:lineRule="auto"/>
        <w:jc w:val="both"/>
      </w:pPr>
      <w:bookmarkStart w:id="0" w:name="_GoBack"/>
      <w:bookmarkEnd w:id="0"/>
    </w:p>
    <w:p w:rsidR="00ED7164" w:rsidRPr="00ED7164" w:rsidRDefault="00ED7164" w:rsidP="00ED7164">
      <w:pPr>
        <w:spacing w:line="36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ED7164" w:rsidRDefault="00ED7164" w:rsidP="00ED7164">
      <w:pPr>
        <w:spacing w:line="360" w:lineRule="auto"/>
      </w:pPr>
      <w:r>
        <w:t>Jméno a příjmení zákonného zástupce</w:t>
      </w:r>
      <w:r>
        <w:tab/>
      </w:r>
      <w:r>
        <w:tab/>
      </w:r>
      <w:r>
        <w:tab/>
      </w:r>
      <w:r>
        <w:tab/>
        <w:t xml:space="preserve"> </w:t>
      </w:r>
      <w:r w:rsidRPr="001743F5">
        <w:t>Podpis</w:t>
      </w:r>
      <w:r>
        <w:t xml:space="preserve"> zákonného zástupce</w:t>
      </w:r>
    </w:p>
    <w:p w:rsidR="00ED7164" w:rsidRDefault="001743F5" w:rsidP="00ED7164">
      <w:pPr>
        <w:jc w:val="both"/>
      </w:pPr>
      <w:r w:rsidRPr="001743F5">
        <w:tab/>
      </w:r>
      <w:r w:rsidRPr="001743F5">
        <w:tab/>
      </w:r>
      <w:r w:rsidRPr="001743F5">
        <w:tab/>
      </w:r>
      <w:r w:rsidRPr="001743F5">
        <w:tab/>
      </w:r>
      <w:r w:rsidRPr="001743F5">
        <w:tab/>
      </w:r>
    </w:p>
    <w:p w:rsidR="00ED7164" w:rsidRDefault="00ED7164" w:rsidP="00ED7164">
      <w:r>
        <w:tab/>
      </w:r>
      <w:r>
        <w:tab/>
      </w:r>
      <w:r>
        <w:tab/>
      </w:r>
      <w:r>
        <w:tab/>
      </w:r>
    </w:p>
    <w:p w:rsidR="00ED7164" w:rsidRDefault="00ED7164" w:rsidP="00ED7164">
      <w:pPr>
        <w:rPr>
          <w:b/>
          <w:sz w:val="28"/>
        </w:rPr>
      </w:pPr>
      <w:r>
        <w:tab/>
      </w:r>
    </w:p>
    <w:p w:rsidR="00ED7164" w:rsidRDefault="00ED7164" w:rsidP="00ED7164">
      <w:pPr>
        <w:jc w:val="center"/>
        <w:rPr>
          <w:b/>
          <w:sz w:val="28"/>
        </w:rPr>
      </w:pPr>
    </w:p>
    <w:p w:rsidR="00ED7164" w:rsidRDefault="00ED7164" w:rsidP="00ED7164">
      <w:r w:rsidRPr="001743F5">
        <w:t>V .........................</w:t>
      </w:r>
      <w:r>
        <w:t>,</w:t>
      </w:r>
      <w:r w:rsidRPr="001743F5">
        <w:t xml:space="preserve"> dne: .........................</w:t>
      </w:r>
    </w:p>
    <w:p w:rsidR="0016232B" w:rsidRDefault="0016232B" w:rsidP="001743F5">
      <w:pPr>
        <w:spacing w:line="360" w:lineRule="auto"/>
        <w:ind w:firstLine="708"/>
        <w:jc w:val="both"/>
      </w:pPr>
    </w:p>
    <w:p w:rsidR="0016232B" w:rsidRDefault="0016232B" w:rsidP="0016232B">
      <w:pPr>
        <w:jc w:val="center"/>
        <w:rPr>
          <w:b/>
          <w:sz w:val="28"/>
        </w:rPr>
      </w:pPr>
    </w:p>
    <w:p w:rsidR="001743F5" w:rsidRPr="001743F5" w:rsidRDefault="001743F5" w:rsidP="007446DC">
      <w:pPr>
        <w:spacing w:line="360" w:lineRule="auto"/>
        <w:ind w:left="4253"/>
        <w:rPr>
          <w:i/>
          <w:color w:val="FF0000"/>
        </w:rPr>
      </w:pPr>
      <w:r w:rsidRPr="001743F5">
        <w:rPr>
          <w:i/>
          <w:color w:val="FF0000"/>
        </w:rPr>
        <w:tab/>
      </w:r>
    </w:p>
    <w:sectPr w:rsidR="001743F5" w:rsidRPr="001743F5" w:rsidSect="00336A5D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C8" w:rsidRDefault="00A827C8" w:rsidP="007B1ACA">
      <w:r>
        <w:separator/>
      </w:r>
    </w:p>
  </w:endnote>
  <w:endnote w:type="continuationSeparator" w:id="0">
    <w:p w:rsidR="00A827C8" w:rsidRDefault="00A827C8" w:rsidP="007B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C8" w:rsidRDefault="00A827C8" w:rsidP="007B1ACA">
      <w:r>
        <w:separator/>
      </w:r>
    </w:p>
  </w:footnote>
  <w:footnote w:type="continuationSeparator" w:id="0">
    <w:p w:rsidR="00A827C8" w:rsidRDefault="00A827C8" w:rsidP="007B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64" w:rsidRDefault="00ED7164" w:rsidP="00ED7164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DB0D61" wp14:editId="4A9CEC93">
          <wp:simplePos x="0" y="0"/>
          <wp:positionH relativeFrom="column">
            <wp:posOffset>24765</wp:posOffset>
          </wp:positionH>
          <wp:positionV relativeFrom="paragraph">
            <wp:posOffset>12700</wp:posOffset>
          </wp:positionV>
          <wp:extent cx="1946910" cy="60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0"/>
        <w:szCs w:val="20"/>
      </w:rPr>
      <w:t xml:space="preserve">              </w:t>
    </w:r>
    <w:r w:rsidRPr="00B61114">
      <w:rPr>
        <w:rFonts w:ascii="Georgia" w:hAnsi="Georgia"/>
        <w:b/>
        <w:bCs/>
        <w:sz w:val="20"/>
        <w:szCs w:val="20"/>
      </w:rPr>
      <w:t>Školy HLÁSEK - základní škola a mateřská škola, s.r.o.</w:t>
    </w:r>
    <w:r w:rsidRPr="00B61114">
      <w:rPr>
        <w:rFonts w:ascii="Georgia" w:hAnsi="Georgia"/>
        <w:bCs/>
        <w:sz w:val="20"/>
        <w:szCs w:val="20"/>
      </w:rPr>
      <w:t xml:space="preserve"> </w:t>
    </w:r>
  </w:p>
  <w:p w:rsidR="00ED7164" w:rsidRPr="00B61114" w:rsidRDefault="00ED7164" w:rsidP="00ED7164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A         </w:t>
    </w:r>
    <w:r>
      <w:rPr>
        <w:rFonts w:ascii="Georgia" w:hAnsi="Georgia"/>
        <w:bCs/>
        <w:sz w:val="20"/>
        <w:szCs w:val="20"/>
      </w:rPr>
      <w:t xml:space="preserve">  </w:t>
    </w:r>
    <w:r w:rsidRPr="00B61114">
      <w:rPr>
        <w:rFonts w:ascii="Georgia" w:hAnsi="Georgia"/>
        <w:bCs/>
        <w:sz w:val="20"/>
        <w:szCs w:val="20"/>
      </w:rPr>
      <w:t xml:space="preserve">MŠ: </w:t>
    </w:r>
    <w:proofErr w:type="spellStart"/>
    <w:r>
      <w:rPr>
        <w:rFonts w:ascii="Georgia" w:hAnsi="Georgia"/>
        <w:bCs/>
        <w:sz w:val="20"/>
        <w:szCs w:val="20"/>
      </w:rPr>
      <w:t>Rovinská</w:t>
    </w:r>
    <w:proofErr w:type="spellEnd"/>
    <w:r>
      <w:rPr>
        <w:rFonts w:ascii="Georgia" w:hAnsi="Georgia"/>
        <w:bCs/>
        <w:sz w:val="20"/>
        <w:szCs w:val="20"/>
      </w:rPr>
      <w:t xml:space="preserve"> 96</w:t>
    </w:r>
    <w:r w:rsidRPr="00B61114">
      <w:rPr>
        <w:rFonts w:ascii="Georgia" w:hAnsi="Georgia"/>
        <w:bCs/>
        <w:sz w:val="20"/>
        <w:szCs w:val="20"/>
      </w:rPr>
      <w:t>, 267 18 Karlštejn – Hlásná Třebaň</w:t>
    </w:r>
  </w:p>
  <w:p w:rsidR="00ED7164" w:rsidRPr="00B61114" w:rsidRDefault="00ED7164" w:rsidP="00ED7164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             </w:t>
    </w:r>
    <w:r w:rsidRPr="00B61114">
      <w:rPr>
        <w:rFonts w:ascii="Georgia" w:hAnsi="Georgia"/>
        <w:bCs/>
        <w:sz w:val="20"/>
        <w:szCs w:val="20"/>
      </w:rPr>
      <w:t xml:space="preserve"> 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>: U Kapličky 58, 267 18 Karlštejn – Hlásná Třebaň</w:t>
    </w:r>
  </w:p>
  <w:p w:rsidR="00ED7164" w:rsidRDefault="00ED7164" w:rsidP="00ED7164">
    <w:pPr>
      <w:pStyle w:val="Zhlav"/>
      <w:ind w:firstLine="2832"/>
      <w:rPr>
        <w:rFonts w:ascii="Georgia" w:hAnsi="Georgia"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 </w:t>
    </w:r>
    <w:r>
      <w:rPr>
        <w:rFonts w:ascii="Georgia" w:hAnsi="Georgia"/>
        <w:bCs/>
        <w:sz w:val="20"/>
        <w:szCs w:val="20"/>
      </w:rPr>
      <w:t xml:space="preserve">         </w:t>
    </w:r>
    <w:r w:rsidRPr="00B61114">
      <w:rPr>
        <w:rFonts w:ascii="Georgia" w:hAnsi="Georgia"/>
        <w:bCs/>
        <w:sz w:val="20"/>
        <w:szCs w:val="20"/>
      </w:rPr>
      <w:t xml:space="preserve">IČ: </w:t>
    </w:r>
    <w:r w:rsidRPr="00B61114">
      <w:rPr>
        <w:rFonts w:ascii="Georgia" w:hAnsi="Georgia"/>
        <w:sz w:val="20"/>
        <w:szCs w:val="20"/>
      </w:rPr>
      <w:t xml:space="preserve">24 296 023. Tel.: </w:t>
    </w:r>
    <w:r>
      <w:rPr>
        <w:rFonts w:ascii="Georgia" w:hAnsi="Georgia"/>
        <w:sz w:val="20"/>
        <w:szCs w:val="20"/>
      </w:rPr>
      <w:t xml:space="preserve">777 568 562, </w:t>
    </w:r>
    <w:hyperlink r:id="rId2" w:history="1">
      <w:r w:rsidRPr="0034737B">
        <w:rPr>
          <w:rStyle w:val="Hypertextovodkaz"/>
          <w:rFonts w:ascii="Georgia" w:hAnsi="Georgia"/>
          <w:sz w:val="20"/>
          <w:szCs w:val="20"/>
        </w:rPr>
        <w:t>www.skolyhlasek.cz</w:t>
      </w:r>
    </w:hyperlink>
  </w:p>
  <w:p w:rsidR="00ED7164" w:rsidRDefault="00ED7164">
    <w:pPr>
      <w:pStyle w:val="Zhlav"/>
    </w:pPr>
  </w:p>
  <w:p w:rsidR="00ED7164" w:rsidRDefault="00ED71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D0"/>
    <w:rsid w:val="00044F3C"/>
    <w:rsid w:val="000B1616"/>
    <w:rsid w:val="001258D3"/>
    <w:rsid w:val="0016232B"/>
    <w:rsid w:val="001743F5"/>
    <w:rsid w:val="001B0924"/>
    <w:rsid w:val="001C105A"/>
    <w:rsid w:val="00211546"/>
    <w:rsid w:val="002F2CB6"/>
    <w:rsid w:val="00315C32"/>
    <w:rsid w:val="00336A5D"/>
    <w:rsid w:val="00480CD0"/>
    <w:rsid w:val="004B439D"/>
    <w:rsid w:val="005D32C9"/>
    <w:rsid w:val="006012A1"/>
    <w:rsid w:val="007446DC"/>
    <w:rsid w:val="00780FBC"/>
    <w:rsid w:val="007905F8"/>
    <w:rsid w:val="007B1ACA"/>
    <w:rsid w:val="008F6BBC"/>
    <w:rsid w:val="009F2513"/>
    <w:rsid w:val="00A46E64"/>
    <w:rsid w:val="00A6660C"/>
    <w:rsid w:val="00A827C8"/>
    <w:rsid w:val="00BA58DC"/>
    <w:rsid w:val="00BD6894"/>
    <w:rsid w:val="00C12E00"/>
    <w:rsid w:val="00C43DEC"/>
    <w:rsid w:val="00CF2F8C"/>
    <w:rsid w:val="00D512EB"/>
    <w:rsid w:val="00D519DA"/>
    <w:rsid w:val="00D86120"/>
    <w:rsid w:val="00DD5190"/>
    <w:rsid w:val="00E84EAF"/>
    <w:rsid w:val="00ED7164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9CD6F"/>
  <w15:chartTrackingRefBased/>
  <w15:docId w15:val="{DF45410B-54F2-4231-BB9A-DD9EEB64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color w:val="0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43DEC"/>
    <w:rPr>
      <w:b/>
      <w:color w:val="000080"/>
      <w:sz w:val="36"/>
      <w:szCs w:val="24"/>
    </w:rPr>
  </w:style>
  <w:style w:type="character" w:styleId="Hypertextovodkaz">
    <w:name w:val="Hyperlink"/>
    <w:rsid w:val="00C43DEC"/>
    <w:rPr>
      <w:color w:val="0563C1"/>
      <w:u w:val="single"/>
    </w:rPr>
  </w:style>
  <w:style w:type="paragraph" w:styleId="Zhlav">
    <w:name w:val="header"/>
    <w:basedOn w:val="Normln"/>
    <w:link w:val="ZhlavChar"/>
    <w:rsid w:val="007B1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1ACA"/>
    <w:rPr>
      <w:sz w:val="24"/>
      <w:szCs w:val="24"/>
    </w:rPr>
  </w:style>
  <w:style w:type="paragraph" w:styleId="Zpat">
    <w:name w:val="footer"/>
    <w:basedOn w:val="Normln"/>
    <w:link w:val="ZpatChar"/>
    <w:rsid w:val="007B1A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1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yhlase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4" ma:contentTypeDescription="Vytvoří nový dokument" ma:contentTypeScope="" ma:versionID="e3b9a2922834d03542841aa0ea67faeb">
  <xsd:schema xmlns:xsd="http://www.w3.org/2001/XMLSchema" xmlns:xs="http://www.w3.org/2001/XMLSchema" xmlns:p="http://schemas.microsoft.com/office/2006/metadata/properties" xmlns:ns2="702fd459-d3a8-45d0-bf29-b622cf6a2ded" xmlns:ns3="80553e9a-0ef1-43a8-9047-2bc1ecf1c6b6" targetNamespace="http://schemas.microsoft.com/office/2006/metadata/properties" ma:root="true" ma:fieldsID="2e90e19f77563121d59a8c4c447cd923" ns2:_="" ns3:_="">
    <xsd:import namespace="702fd459-d3a8-45d0-bf29-b622cf6a2ded"/>
    <xsd:import namespace="80553e9a-0ef1-43a8-9047-2bc1ecf1c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C21E5-7A2A-4215-A9E1-1F1BD21AB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AD123-E6F1-40E2-9BD2-825F2A8E2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415AA-A6A5-4738-B6FE-FDB23A532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Praha 5, Nad Kavalírkou 1</vt:lpstr>
    </vt:vector>
  </TitlesOfParts>
  <Company>Gymnázium Nad Kavalírkou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Praha 5, Nad Kavalírkou 1</dc:title>
  <dc:subject/>
  <dc:creator>GNK</dc:creator>
  <cp:keywords/>
  <dc:description/>
  <cp:lastModifiedBy>Tereza Chlebusová</cp:lastModifiedBy>
  <cp:revision>4</cp:revision>
  <cp:lastPrinted>2006-04-18T09:50:00Z</cp:lastPrinted>
  <dcterms:created xsi:type="dcterms:W3CDTF">2021-08-24T10:13:00Z</dcterms:created>
  <dcterms:modified xsi:type="dcterms:W3CDTF">2021-08-24T17:22:00Z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</Properties>
</file>