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70" w:type="dxa"/>
          <w:right w:w="70" w:type="dxa"/>
        </w:tblCellMar>
        <w:tblLook w:val="0000" w:firstRow="0" w:lastRow="0" w:firstColumn="0" w:lastColumn="0" w:noHBand="0" w:noVBand="0"/>
      </w:tblPr>
      <w:tblGrid>
        <w:gridCol w:w="3795"/>
        <w:gridCol w:w="5970"/>
      </w:tblGrid>
      <w:tr w:rsidR="00E01B57" w:rsidRPr="0017599E" w14:paraId="79AFFDF2" w14:textId="77777777" w:rsidTr="3B097181">
        <w:trPr>
          <w:cantSplit/>
        </w:trPr>
        <w:tc>
          <w:tcPr>
            <w:tcW w:w="9765" w:type="dxa"/>
            <w:gridSpan w:val="2"/>
          </w:tcPr>
          <w:p w14:paraId="7F0EE68F" w14:textId="706A95A4" w:rsidR="00E828DA" w:rsidRPr="0017599E" w:rsidRDefault="004E211A" w:rsidP="7E7A5E52">
            <w:pPr>
              <w:pStyle w:val="NormalWeb10"/>
              <w:shd w:val="clear" w:color="auto" w:fill="FFFFFF" w:themeFill="background1"/>
              <w:spacing w:before="120" w:after="0" w:line="240" w:lineRule="atLeast"/>
              <w:ind w:left="1080"/>
              <w:rPr>
                <w:sz w:val="48"/>
                <w:szCs w:val="48"/>
              </w:rPr>
            </w:pPr>
            <w:proofErr w:type="spellStart"/>
            <w:r>
              <w:rPr>
                <w:b/>
                <w:bCs/>
                <w:sz w:val="48"/>
                <w:szCs w:val="48"/>
              </w:rPr>
              <w:t>v</w:t>
            </w:r>
            <w:r w:rsidR="7E7A5E52" w:rsidRPr="0017599E">
              <w:rPr>
                <w:b/>
                <w:bCs/>
                <w:sz w:val="48"/>
                <w:szCs w:val="48"/>
              </w:rPr>
              <w:t>Školní</w:t>
            </w:r>
            <w:proofErr w:type="spellEnd"/>
            <w:r w:rsidR="7E7A5E52" w:rsidRPr="0017599E">
              <w:rPr>
                <w:b/>
                <w:bCs/>
                <w:sz w:val="48"/>
                <w:szCs w:val="48"/>
              </w:rPr>
              <w:t xml:space="preserve"> řád Základní školy Hlásek</w:t>
            </w:r>
          </w:p>
        </w:tc>
      </w:tr>
      <w:tr w:rsidR="00E01B57" w:rsidRPr="0017599E" w14:paraId="19316F11" w14:textId="77777777" w:rsidTr="3B097181">
        <w:tc>
          <w:tcPr>
            <w:tcW w:w="3795" w:type="dxa"/>
          </w:tcPr>
          <w:p w14:paraId="6FAE32CF" w14:textId="36FC2E3B" w:rsidR="00E828DA" w:rsidRPr="00753E76" w:rsidRDefault="5454889A" w:rsidP="2264DC8D">
            <w:pPr>
              <w:spacing w:before="120" w:line="240" w:lineRule="atLeast"/>
              <w:rPr>
                <w:sz w:val="22"/>
                <w:szCs w:val="22"/>
              </w:rPr>
            </w:pPr>
            <w:r w:rsidRPr="00753E76">
              <w:rPr>
                <w:sz w:val="22"/>
                <w:szCs w:val="22"/>
              </w:rPr>
              <w:t>Č.</w:t>
            </w:r>
            <w:r w:rsidR="58899636" w:rsidRPr="00753E76">
              <w:rPr>
                <w:sz w:val="22"/>
                <w:szCs w:val="22"/>
              </w:rPr>
              <w:t xml:space="preserve"> </w:t>
            </w:r>
            <w:r w:rsidR="3250593F" w:rsidRPr="00753E76">
              <w:rPr>
                <w:sz w:val="22"/>
                <w:szCs w:val="22"/>
              </w:rPr>
              <w:t xml:space="preserve">j.:         </w:t>
            </w:r>
            <w:r w:rsidRPr="00753E76">
              <w:rPr>
                <w:sz w:val="22"/>
                <w:szCs w:val="22"/>
              </w:rPr>
              <w:t>Spisový / skartační znak</w:t>
            </w:r>
          </w:p>
        </w:tc>
        <w:tc>
          <w:tcPr>
            <w:tcW w:w="5970" w:type="dxa"/>
          </w:tcPr>
          <w:p w14:paraId="08E01FD2" w14:textId="4ED75A42" w:rsidR="00E828DA" w:rsidRPr="00753E76" w:rsidRDefault="0A812EB3" w:rsidP="2264DC8D">
            <w:pPr>
              <w:spacing w:before="120" w:line="240" w:lineRule="atLeast"/>
              <w:rPr>
                <w:b/>
                <w:bCs/>
                <w:sz w:val="22"/>
                <w:szCs w:val="22"/>
              </w:rPr>
            </w:pPr>
            <w:r w:rsidRPr="00753E76">
              <w:rPr>
                <w:b/>
                <w:bCs/>
                <w:sz w:val="22"/>
                <w:szCs w:val="22"/>
              </w:rPr>
              <w:t>SH/26-</w:t>
            </w:r>
            <w:r w:rsidR="46D52D6B" w:rsidRPr="00753E76">
              <w:rPr>
                <w:b/>
                <w:bCs/>
                <w:sz w:val="22"/>
                <w:szCs w:val="22"/>
              </w:rPr>
              <w:t>4</w:t>
            </w:r>
            <w:r w:rsidRPr="00753E76">
              <w:rPr>
                <w:b/>
                <w:bCs/>
                <w:sz w:val="22"/>
                <w:szCs w:val="22"/>
              </w:rPr>
              <w:t>/2021</w:t>
            </w:r>
          </w:p>
        </w:tc>
      </w:tr>
      <w:tr w:rsidR="00E01B57" w:rsidRPr="0017599E" w14:paraId="7B6AC63C" w14:textId="77777777" w:rsidTr="3B097181">
        <w:tc>
          <w:tcPr>
            <w:tcW w:w="3795" w:type="dxa"/>
          </w:tcPr>
          <w:p w14:paraId="187EA65C" w14:textId="1616587D" w:rsidR="00E828DA" w:rsidRPr="00753E76" w:rsidRDefault="512D6FAF" w:rsidP="2264DC8D">
            <w:pPr>
              <w:spacing w:before="120" w:line="240" w:lineRule="atLeast"/>
              <w:rPr>
                <w:sz w:val="22"/>
                <w:szCs w:val="22"/>
              </w:rPr>
            </w:pPr>
            <w:r w:rsidRPr="00753E76">
              <w:rPr>
                <w:sz w:val="22"/>
                <w:szCs w:val="22"/>
              </w:rPr>
              <w:t>Schválila</w:t>
            </w:r>
            <w:r w:rsidR="5454889A" w:rsidRPr="00753E76">
              <w:rPr>
                <w:sz w:val="22"/>
                <w:szCs w:val="22"/>
              </w:rPr>
              <w:t>:</w:t>
            </w:r>
          </w:p>
        </w:tc>
        <w:tc>
          <w:tcPr>
            <w:tcW w:w="5970" w:type="dxa"/>
          </w:tcPr>
          <w:p w14:paraId="4DC0E054" w14:textId="49E4983E" w:rsidR="00E828DA" w:rsidRPr="00753E76" w:rsidRDefault="5ED82268" w:rsidP="2264DC8D">
            <w:pPr>
              <w:pStyle w:val="DefinitionTerm"/>
              <w:widowControl/>
              <w:spacing w:before="120" w:line="240" w:lineRule="atLeast"/>
              <w:rPr>
                <w:sz w:val="22"/>
                <w:szCs w:val="22"/>
              </w:rPr>
            </w:pPr>
            <w:r w:rsidRPr="00753E76">
              <w:rPr>
                <w:sz w:val="22"/>
                <w:szCs w:val="22"/>
              </w:rPr>
              <w:t>Mg</w:t>
            </w:r>
            <w:r w:rsidRPr="00753E76">
              <w:rPr>
                <w:kern w:val="3"/>
                <w:sz w:val="22"/>
                <w:szCs w:val="22"/>
              </w:rPr>
              <w:t>r. Veronika Vaculovičová,</w:t>
            </w:r>
            <w:r w:rsidR="5C1014CF" w:rsidRPr="00753E76">
              <w:rPr>
                <w:kern w:val="3"/>
                <w:sz w:val="22"/>
                <w:szCs w:val="22"/>
              </w:rPr>
              <w:t xml:space="preserve"> </w:t>
            </w:r>
            <w:r w:rsidRPr="00753E76">
              <w:rPr>
                <w:kern w:val="3"/>
                <w:sz w:val="22"/>
                <w:szCs w:val="22"/>
              </w:rPr>
              <w:t xml:space="preserve">MBA, </w:t>
            </w:r>
            <w:r w:rsidR="2DC0F90B" w:rsidRPr="00753E76">
              <w:rPr>
                <w:kern w:val="3"/>
                <w:sz w:val="22"/>
                <w:szCs w:val="22"/>
              </w:rPr>
              <w:t>jednatelka</w:t>
            </w:r>
          </w:p>
        </w:tc>
      </w:tr>
      <w:tr w:rsidR="00E01B57" w:rsidRPr="0017599E" w14:paraId="73CFF9DF" w14:textId="77777777" w:rsidTr="3B097181">
        <w:tc>
          <w:tcPr>
            <w:tcW w:w="3795" w:type="dxa"/>
          </w:tcPr>
          <w:p w14:paraId="4A43F630" w14:textId="15141E2D" w:rsidR="00E828DA" w:rsidRPr="00753E76" w:rsidRDefault="64137A05" w:rsidP="2264DC8D">
            <w:pPr>
              <w:spacing w:before="120" w:line="240" w:lineRule="atLeast"/>
              <w:rPr>
                <w:sz w:val="22"/>
                <w:szCs w:val="22"/>
              </w:rPr>
            </w:pPr>
            <w:r w:rsidRPr="00753E76">
              <w:rPr>
                <w:sz w:val="22"/>
                <w:szCs w:val="22"/>
              </w:rPr>
              <w:t>Vydala</w:t>
            </w:r>
            <w:r w:rsidR="5454889A" w:rsidRPr="00753E76">
              <w:rPr>
                <w:sz w:val="22"/>
                <w:szCs w:val="22"/>
              </w:rPr>
              <w:t>:</w:t>
            </w:r>
          </w:p>
        </w:tc>
        <w:tc>
          <w:tcPr>
            <w:tcW w:w="5970" w:type="dxa"/>
          </w:tcPr>
          <w:p w14:paraId="2C487C29" w14:textId="07DC5268" w:rsidR="00E828DA" w:rsidRPr="00753E76" w:rsidRDefault="0F9502F2" w:rsidP="2264DC8D">
            <w:pPr>
              <w:spacing w:before="120" w:line="240" w:lineRule="atLeast"/>
              <w:rPr>
                <w:sz w:val="22"/>
                <w:szCs w:val="22"/>
              </w:rPr>
            </w:pPr>
            <w:r w:rsidRPr="00753E76">
              <w:rPr>
                <w:sz w:val="22"/>
                <w:szCs w:val="22"/>
              </w:rPr>
              <w:t>Mgr. Vendulka Myšková, ředitelka školy</w:t>
            </w:r>
          </w:p>
        </w:tc>
      </w:tr>
      <w:tr w:rsidR="00E01B57" w:rsidRPr="0017599E" w14:paraId="6484B385" w14:textId="77777777" w:rsidTr="3B097181">
        <w:tc>
          <w:tcPr>
            <w:tcW w:w="3795" w:type="dxa"/>
          </w:tcPr>
          <w:p w14:paraId="0CB1DD12" w14:textId="21A31353" w:rsidR="00E828DA" w:rsidRPr="00753E76" w:rsidRDefault="045C6BD4" w:rsidP="2264DC8D">
            <w:pPr>
              <w:spacing w:before="120" w:line="240" w:lineRule="atLeast"/>
              <w:rPr>
                <w:sz w:val="22"/>
                <w:szCs w:val="22"/>
              </w:rPr>
            </w:pPr>
            <w:r w:rsidRPr="00753E76">
              <w:rPr>
                <w:sz w:val="22"/>
                <w:szCs w:val="22"/>
              </w:rPr>
              <w:t xml:space="preserve">Pedagogická rada projednala dne </w:t>
            </w:r>
          </w:p>
        </w:tc>
        <w:tc>
          <w:tcPr>
            <w:tcW w:w="5970" w:type="dxa"/>
          </w:tcPr>
          <w:p w14:paraId="1E7AB529" w14:textId="134FE509" w:rsidR="00E828DA" w:rsidRPr="00753E76" w:rsidRDefault="14A78ACF" w:rsidP="3B097181">
            <w:pPr>
              <w:spacing w:before="120" w:line="240" w:lineRule="atLeast"/>
              <w:rPr>
                <w:sz w:val="22"/>
                <w:szCs w:val="22"/>
              </w:rPr>
            </w:pPr>
            <w:bookmarkStart w:id="0" w:name="_Hlk144895006"/>
            <w:r w:rsidRPr="00753E76">
              <w:rPr>
                <w:sz w:val="22"/>
                <w:szCs w:val="22"/>
              </w:rPr>
              <w:t>1</w:t>
            </w:r>
            <w:r w:rsidR="00753E76" w:rsidRPr="00753E76">
              <w:rPr>
                <w:sz w:val="22"/>
                <w:szCs w:val="22"/>
              </w:rPr>
              <w:t>0</w:t>
            </w:r>
            <w:r w:rsidR="0EDC32BF" w:rsidRPr="00753E76">
              <w:rPr>
                <w:sz w:val="22"/>
                <w:szCs w:val="22"/>
              </w:rPr>
              <w:t>.</w:t>
            </w:r>
            <w:r w:rsidRPr="00753E76">
              <w:rPr>
                <w:sz w:val="22"/>
                <w:szCs w:val="22"/>
              </w:rPr>
              <w:t>09</w:t>
            </w:r>
            <w:r w:rsidR="245CF0F1" w:rsidRPr="00753E76">
              <w:rPr>
                <w:sz w:val="22"/>
                <w:szCs w:val="22"/>
              </w:rPr>
              <w:t>.202</w:t>
            </w:r>
            <w:r w:rsidR="528B70D5" w:rsidRPr="00753E76">
              <w:rPr>
                <w:sz w:val="22"/>
                <w:szCs w:val="22"/>
              </w:rPr>
              <w:t>5</w:t>
            </w:r>
            <w:bookmarkEnd w:id="0"/>
          </w:p>
        </w:tc>
      </w:tr>
      <w:tr w:rsidR="00E01B57" w:rsidRPr="0017599E" w14:paraId="40ECC939" w14:textId="77777777" w:rsidTr="3B097181">
        <w:tc>
          <w:tcPr>
            <w:tcW w:w="3795" w:type="dxa"/>
          </w:tcPr>
          <w:p w14:paraId="51E7D60C" w14:textId="5E3496F3" w:rsidR="00E828DA" w:rsidRPr="00753E76" w:rsidRDefault="21334EDD" w:rsidP="2264DC8D">
            <w:pPr>
              <w:spacing w:before="120" w:line="240" w:lineRule="atLeast"/>
              <w:rPr>
                <w:sz w:val="22"/>
                <w:szCs w:val="22"/>
              </w:rPr>
            </w:pPr>
            <w:r w:rsidRPr="00753E76">
              <w:rPr>
                <w:sz w:val="22"/>
                <w:szCs w:val="22"/>
              </w:rPr>
              <w:t>Školská rada schválila dne</w:t>
            </w:r>
          </w:p>
        </w:tc>
        <w:tc>
          <w:tcPr>
            <w:tcW w:w="5970" w:type="dxa"/>
          </w:tcPr>
          <w:p w14:paraId="460B774E" w14:textId="7B123341" w:rsidR="00E828DA" w:rsidRPr="00753E76" w:rsidRDefault="2DD38C5E" w:rsidP="2DD38C5E">
            <w:pPr>
              <w:spacing w:before="120" w:line="240" w:lineRule="atLeast"/>
              <w:rPr>
                <w:sz w:val="22"/>
                <w:szCs w:val="22"/>
              </w:rPr>
            </w:pPr>
            <w:r w:rsidRPr="00753E76">
              <w:rPr>
                <w:sz w:val="22"/>
                <w:szCs w:val="22"/>
              </w:rPr>
              <w:t>1</w:t>
            </w:r>
            <w:r w:rsidR="00753E76" w:rsidRPr="00753E76">
              <w:rPr>
                <w:sz w:val="22"/>
                <w:szCs w:val="22"/>
              </w:rPr>
              <w:t>0</w:t>
            </w:r>
            <w:r w:rsidRPr="00753E76">
              <w:rPr>
                <w:sz w:val="22"/>
                <w:szCs w:val="22"/>
              </w:rPr>
              <w:t>.09.2025</w:t>
            </w:r>
          </w:p>
        </w:tc>
      </w:tr>
      <w:tr w:rsidR="00E01B57" w:rsidRPr="0017599E" w14:paraId="6708286D" w14:textId="77777777" w:rsidTr="3B097181">
        <w:trPr>
          <w:trHeight w:val="450"/>
        </w:trPr>
        <w:tc>
          <w:tcPr>
            <w:tcW w:w="3795" w:type="dxa"/>
          </w:tcPr>
          <w:p w14:paraId="56F05A09" w14:textId="560C9465" w:rsidR="00E828DA" w:rsidRPr="00753E76" w:rsidRDefault="5F7F4F23" w:rsidP="2264DC8D">
            <w:pPr>
              <w:spacing w:before="120" w:line="240" w:lineRule="atLeast"/>
              <w:rPr>
                <w:sz w:val="22"/>
                <w:szCs w:val="22"/>
              </w:rPr>
            </w:pPr>
            <w:r w:rsidRPr="00753E76">
              <w:rPr>
                <w:sz w:val="22"/>
                <w:szCs w:val="22"/>
              </w:rPr>
              <w:t>N</w:t>
            </w:r>
            <w:r w:rsidR="5454889A" w:rsidRPr="00753E76">
              <w:rPr>
                <w:sz w:val="22"/>
                <w:szCs w:val="22"/>
              </w:rPr>
              <w:t>abývá účinnosti dne:</w:t>
            </w:r>
          </w:p>
        </w:tc>
        <w:tc>
          <w:tcPr>
            <w:tcW w:w="5970" w:type="dxa"/>
          </w:tcPr>
          <w:p w14:paraId="5DBAEC4D" w14:textId="04452C2B" w:rsidR="00E828DA" w:rsidRPr="00753E76" w:rsidRDefault="0241BD3C" w:rsidP="2264DC8D">
            <w:pPr>
              <w:spacing w:before="120" w:line="240" w:lineRule="atLeast"/>
              <w:rPr>
                <w:sz w:val="22"/>
                <w:szCs w:val="22"/>
              </w:rPr>
            </w:pPr>
            <w:r w:rsidRPr="00753E76">
              <w:rPr>
                <w:sz w:val="22"/>
                <w:szCs w:val="22"/>
              </w:rPr>
              <w:t>1</w:t>
            </w:r>
            <w:r w:rsidR="00753E76" w:rsidRPr="00753E76">
              <w:rPr>
                <w:sz w:val="22"/>
                <w:szCs w:val="22"/>
              </w:rPr>
              <w:t>0</w:t>
            </w:r>
            <w:r w:rsidR="0EDC32BF" w:rsidRPr="00753E76">
              <w:rPr>
                <w:sz w:val="22"/>
                <w:szCs w:val="22"/>
              </w:rPr>
              <w:t>.</w:t>
            </w:r>
            <w:r w:rsidR="7DFEA0EB" w:rsidRPr="00753E76">
              <w:rPr>
                <w:sz w:val="22"/>
                <w:szCs w:val="22"/>
              </w:rPr>
              <w:t>09</w:t>
            </w:r>
            <w:r w:rsidR="0EDC32BF" w:rsidRPr="00753E76">
              <w:rPr>
                <w:sz w:val="22"/>
                <w:szCs w:val="22"/>
              </w:rPr>
              <w:t>.20</w:t>
            </w:r>
            <w:r w:rsidR="7DFEA0EB" w:rsidRPr="00753E76">
              <w:rPr>
                <w:sz w:val="22"/>
                <w:szCs w:val="22"/>
              </w:rPr>
              <w:t>2</w:t>
            </w:r>
            <w:r w:rsidR="10B2986A" w:rsidRPr="00753E76">
              <w:rPr>
                <w:sz w:val="22"/>
                <w:szCs w:val="22"/>
              </w:rPr>
              <w:t>5</w:t>
            </w:r>
          </w:p>
        </w:tc>
      </w:tr>
      <w:tr w:rsidR="00E828DA" w:rsidRPr="0017599E" w14:paraId="1083A89E" w14:textId="77777777" w:rsidTr="3B097181">
        <w:tc>
          <w:tcPr>
            <w:tcW w:w="9765" w:type="dxa"/>
            <w:gridSpan w:val="2"/>
          </w:tcPr>
          <w:p w14:paraId="3F03D15D" w14:textId="66BEF7AF" w:rsidR="00E828DA" w:rsidRPr="0017599E" w:rsidRDefault="0F9502F2" w:rsidP="2264DC8D">
            <w:pPr>
              <w:rPr>
                <w:color w:val="000000" w:themeColor="text1"/>
                <w:sz w:val="22"/>
                <w:szCs w:val="22"/>
              </w:rPr>
            </w:pPr>
            <w:r w:rsidRPr="2264DC8D">
              <w:rPr>
                <w:sz w:val="22"/>
                <w:szCs w:val="22"/>
              </w:rPr>
              <w:t xml:space="preserve">Změny ve školním řádu jsou prováděny formou číslovaných písemných dodatků, které tvoří součást tohoto předpisu. Dodatky jsou zařazeny do textu školního řádu vždy nejpozději </w:t>
            </w:r>
            <w:r w:rsidR="6D154E46" w:rsidRPr="2264DC8D">
              <w:rPr>
                <w:sz w:val="22"/>
                <w:szCs w:val="22"/>
              </w:rPr>
              <w:t xml:space="preserve">do konce </w:t>
            </w:r>
            <w:r w:rsidRPr="2264DC8D">
              <w:rPr>
                <w:sz w:val="22"/>
                <w:szCs w:val="22"/>
              </w:rPr>
              <w:t xml:space="preserve">září, kdy probíhá aktualizace školního řádu pro nový školní rok. </w:t>
            </w:r>
          </w:p>
        </w:tc>
      </w:tr>
    </w:tbl>
    <w:p w14:paraId="2C8E36CF" w14:textId="5FEC14ED" w:rsidR="00634E67" w:rsidRPr="0017599E" w:rsidRDefault="7E7A5E52" w:rsidP="7E7A5E52">
      <w:pPr>
        <w:pStyle w:val="Nadpis1"/>
        <w:numPr>
          <w:ilvl w:val="0"/>
          <w:numId w:val="0"/>
        </w:numPr>
      </w:pPr>
      <w:r w:rsidRPr="0017599E">
        <w:t>Úvodní ustanovení</w:t>
      </w:r>
    </w:p>
    <w:p w14:paraId="66D97552" w14:textId="12AB9231" w:rsidR="002677C1" w:rsidRPr="0017599E" w:rsidRDefault="30849EF8" w:rsidP="535EC660">
      <w:pPr>
        <w:pStyle w:val="NormalWeb10"/>
        <w:shd w:val="clear" w:color="auto" w:fill="FFFFFF" w:themeFill="background1"/>
        <w:tabs>
          <w:tab w:val="left" w:pos="360"/>
        </w:tabs>
        <w:spacing w:before="80" w:after="0"/>
        <w:jc w:val="both"/>
      </w:pPr>
      <w:r w:rsidRPr="0017599E">
        <w:t>Sídlo Základní školy Hlásek, zřizované společností Školy HLÁSEK – základní škola a mateřská škola, s.r.o.</w:t>
      </w:r>
      <w:r w:rsidR="00971D60">
        <w:t>,</w:t>
      </w:r>
      <w:r w:rsidRPr="0017599E">
        <w:t xml:space="preserve"> (dále i „ZŠ“ nebo „škola“), je na adrese U Kapličky 58 a 2, Hlásná Třebaň, 267 18. Druhá budova, kde je 1.</w:t>
      </w:r>
      <w:r w:rsidR="00964E24" w:rsidRPr="00964E24">
        <w:rPr>
          <w:rFonts w:ascii="Arial" w:hAnsi="Arial" w:cs="Arial"/>
          <w:color w:val="000000"/>
          <w:sz w:val="22"/>
          <w:szCs w:val="22"/>
        </w:rPr>
        <w:t xml:space="preserve"> </w:t>
      </w:r>
      <w:r w:rsidR="00964E24">
        <w:rPr>
          <w:rFonts w:ascii="Arial" w:hAnsi="Arial" w:cs="Arial"/>
          <w:color w:val="000000"/>
          <w:sz w:val="22"/>
          <w:szCs w:val="22"/>
        </w:rPr>
        <w:t> </w:t>
      </w:r>
      <w:r w:rsidRPr="0017599E">
        <w:t xml:space="preserve">třída ZŠ a družina, je na adrese </w:t>
      </w:r>
      <w:proofErr w:type="spellStart"/>
      <w:r w:rsidRPr="0017599E">
        <w:t>Rovinská</w:t>
      </w:r>
      <w:proofErr w:type="spellEnd"/>
      <w:r w:rsidRPr="0017599E">
        <w:t xml:space="preserve"> 96, Hlásná Třebaň, 267 18.</w:t>
      </w:r>
    </w:p>
    <w:p w14:paraId="460980FD" w14:textId="253D4558" w:rsidR="00C00327" w:rsidRPr="0017599E" w:rsidRDefault="30849EF8" w:rsidP="7E7A5E52">
      <w:pPr>
        <w:pStyle w:val="NormalWeb10"/>
        <w:shd w:val="clear" w:color="auto" w:fill="FFFFFF" w:themeFill="background1"/>
        <w:tabs>
          <w:tab w:val="left" w:pos="360"/>
        </w:tabs>
        <w:spacing w:before="80" w:after="0"/>
        <w:jc w:val="both"/>
        <w:rPr>
          <w:sz w:val="28"/>
          <w:szCs w:val="28"/>
        </w:rPr>
      </w:pPr>
      <w:r w:rsidRPr="0017599E">
        <w:t>Obsah školního řádu je vymezen zákonem č. 561/2004, školským zákonem, ve znění pozdějších předpisů. Školní řád je závazný pro všechny žáky, jejich zákonné zástupce a zaměstnance školy. Pro některé součásti školy je školní řád doplněn samostatnými řády a dokumenty, kde jsou uvedeny podrobnosti provozu a</w:t>
      </w:r>
      <w:r w:rsidRPr="0017599E">
        <w:rPr>
          <w:rFonts w:ascii="Arial" w:eastAsia="Arial" w:hAnsi="Arial" w:cs="Arial"/>
          <w:color w:val="000000" w:themeColor="text1"/>
          <w:sz w:val="22"/>
          <w:szCs w:val="22"/>
        </w:rPr>
        <w:t xml:space="preserve"> </w:t>
      </w:r>
      <w:r w:rsidRPr="0017599E">
        <w:t xml:space="preserve">pravidel chování. Jmenovitě jde o: </w:t>
      </w:r>
    </w:p>
    <w:p w14:paraId="04BBC2DC" w14:textId="77777777" w:rsidR="00286841" w:rsidRPr="0017599E" w:rsidRDefault="00286841" w:rsidP="00421237">
      <w:pPr>
        <w:pStyle w:val="NormalWeb10"/>
        <w:numPr>
          <w:ilvl w:val="0"/>
          <w:numId w:val="39"/>
        </w:numPr>
        <w:shd w:val="clear" w:color="auto" w:fill="FFFFFF"/>
        <w:tabs>
          <w:tab w:val="left" w:pos="360"/>
        </w:tabs>
        <w:spacing w:before="80" w:after="0"/>
        <w:jc w:val="both"/>
      </w:pPr>
      <w:r w:rsidRPr="0017599E">
        <w:t xml:space="preserve">Vnitřní řád školní družiny </w:t>
      </w:r>
    </w:p>
    <w:p w14:paraId="55810E50" w14:textId="6B83F8EE" w:rsidR="00634E67" w:rsidRPr="0017599E" w:rsidRDefault="6976DF5D" w:rsidP="00421237">
      <w:pPr>
        <w:pStyle w:val="NormalWeb10"/>
        <w:numPr>
          <w:ilvl w:val="0"/>
          <w:numId w:val="39"/>
        </w:numPr>
        <w:shd w:val="clear" w:color="auto" w:fill="FFFFFF" w:themeFill="background1"/>
        <w:tabs>
          <w:tab w:val="left" w:pos="360"/>
        </w:tabs>
        <w:spacing w:before="80" w:after="0"/>
        <w:jc w:val="both"/>
        <w:rPr>
          <w:rFonts w:eastAsia="Times New Roman"/>
        </w:rPr>
      </w:pPr>
      <w:r>
        <w:t xml:space="preserve">Řád sportovního zařízení a školní zahrady </w:t>
      </w:r>
    </w:p>
    <w:p w14:paraId="35B3EB51" w14:textId="713F5054" w:rsidR="00C14BE1" w:rsidRPr="0017599E" w:rsidRDefault="00C14BE1" w:rsidP="00421237">
      <w:pPr>
        <w:pStyle w:val="NormalWeb10"/>
        <w:numPr>
          <w:ilvl w:val="0"/>
          <w:numId w:val="39"/>
        </w:numPr>
        <w:shd w:val="clear" w:color="auto" w:fill="FFFFFF" w:themeFill="background1"/>
        <w:tabs>
          <w:tab w:val="left" w:pos="360"/>
        </w:tabs>
        <w:spacing w:before="80" w:after="0"/>
        <w:jc w:val="both"/>
        <w:rPr>
          <w:rFonts w:eastAsia="Times New Roman"/>
        </w:rPr>
      </w:pPr>
      <w:r w:rsidRPr="0017599E">
        <w:t>Řád keramické dílny a dílny</w:t>
      </w:r>
    </w:p>
    <w:p w14:paraId="530EF225" w14:textId="78511C79" w:rsidR="00286841" w:rsidRPr="0017599E" w:rsidRDefault="6976DF5D" w:rsidP="00421237">
      <w:pPr>
        <w:pStyle w:val="NormalWeb10"/>
        <w:numPr>
          <w:ilvl w:val="0"/>
          <w:numId w:val="39"/>
        </w:numPr>
        <w:shd w:val="clear" w:color="auto" w:fill="FFFFFF" w:themeFill="background1"/>
        <w:tabs>
          <w:tab w:val="left" w:pos="360"/>
        </w:tabs>
        <w:spacing w:before="80" w:after="0"/>
        <w:jc w:val="both"/>
        <w:rPr>
          <w:rFonts w:eastAsia="Times New Roman"/>
        </w:rPr>
      </w:pPr>
      <w:r>
        <w:t>Vnitřní řád školní jídelny</w:t>
      </w:r>
    </w:p>
    <w:p w14:paraId="7F6C6289" w14:textId="4A8CD9BF" w:rsidR="00634E67" w:rsidRPr="0017599E" w:rsidRDefault="00A03AD7" w:rsidP="00A03AD7">
      <w:pPr>
        <w:pStyle w:val="NormalWeb10"/>
        <w:shd w:val="clear" w:color="auto" w:fill="FFFFFF" w:themeFill="background1"/>
        <w:tabs>
          <w:tab w:val="left" w:pos="360"/>
        </w:tabs>
        <w:spacing w:before="80" w:after="0"/>
        <w:jc w:val="both"/>
      </w:pPr>
      <w:r w:rsidRPr="0017599E">
        <w:t xml:space="preserve">Školnímu řádu je </w:t>
      </w:r>
      <w:r w:rsidR="00B3589B" w:rsidRPr="0017599E">
        <w:t xml:space="preserve">v občansko-právních vztazích </w:t>
      </w:r>
      <w:r w:rsidRPr="0017599E">
        <w:t>nadřazena Smlouva o studiu na základní škole, dále jen „Smlouva“.</w:t>
      </w:r>
    </w:p>
    <w:p w14:paraId="7C0D0D97" w14:textId="5AF3C5DC" w:rsidR="00634E67" w:rsidRPr="0017599E" w:rsidRDefault="000A30C0">
      <w:pPr>
        <w:pStyle w:val="NormalWeb10"/>
        <w:shd w:val="clear" w:color="auto" w:fill="FFFFFF"/>
        <w:tabs>
          <w:tab w:val="left" w:pos="360"/>
        </w:tabs>
        <w:spacing w:before="80" w:after="0"/>
        <w:jc w:val="both"/>
      </w:pPr>
      <w:r w:rsidRPr="0017599E">
        <w:t xml:space="preserve">Tento </w:t>
      </w:r>
      <w:r w:rsidR="00A606E3" w:rsidRPr="0017599E">
        <w:t xml:space="preserve">školní </w:t>
      </w:r>
      <w:r w:rsidRPr="0017599E">
        <w:t xml:space="preserve">řád </w:t>
      </w:r>
      <w:r w:rsidR="00693F5E" w:rsidRPr="0017599E">
        <w:t>upravuje v souladu s ustanovením § 30 školského zákona:</w:t>
      </w:r>
    </w:p>
    <w:p w14:paraId="3C9C45DD" w14:textId="1FF5A67F" w:rsidR="000616B3" w:rsidRPr="0017599E" w:rsidRDefault="30849EF8" w:rsidP="00421237">
      <w:pPr>
        <w:pStyle w:val="NormalWeb10"/>
        <w:numPr>
          <w:ilvl w:val="0"/>
          <w:numId w:val="37"/>
        </w:numPr>
        <w:shd w:val="clear" w:color="auto" w:fill="FFFFFF" w:themeFill="background1"/>
        <w:spacing w:before="80" w:after="0"/>
        <w:jc w:val="both"/>
      </w:pPr>
      <w:r w:rsidRPr="0017599E">
        <w:t>Podrobnosti k výkonu práv a povinností žáků a jejich zákonných zástupců ve škole a podrobnosti o</w:t>
      </w:r>
      <w:r w:rsidR="00964E24">
        <w:rPr>
          <w:rFonts w:ascii="Arial" w:hAnsi="Arial" w:cs="Arial"/>
          <w:color w:val="000000"/>
          <w:sz w:val="22"/>
          <w:szCs w:val="22"/>
        </w:rPr>
        <w:t> </w:t>
      </w:r>
      <w:r w:rsidRPr="0017599E">
        <w:t>pravidlech vzájemných vztahů se zaměstnanci či pracovníky školy.</w:t>
      </w:r>
    </w:p>
    <w:p w14:paraId="2C63A08D" w14:textId="2E652F4B" w:rsidR="00433CE7" w:rsidRPr="0017599E" w:rsidRDefault="30849EF8" w:rsidP="00421237">
      <w:pPr>
        <w:pStyle w:val="NormalWeb10"/>
        <w:numPr>
          <w:ilvl w:val="0"/>
          <w:numId w:val="37"/>
        </w:numPr>
        <w:shd w:val="clear" w:color="auto" w:fill="FFFFFF"/>
        <w:tabs>
          <w:tab w:val="left" w:pos="-480"/>
        </w:tabs>
        <w:spacing w:before="80" w:after="0"/>
        <w:jc w:val="both"/>
      </w:pPr>
      <w:r w:rsidRPr="0017599E">
        <w:t>Přijímání dětí a podmínky stanovení a výběru úplaty za poskytované vzdělávání.</w:t>
      </w:r>
    </w:p>
    <w:p w14:paraId="1E688013" w14:textId="460CCEB1" w:rsidR="00634E67" w:rsidRPr="0017599E" w:rsidRDefault="30849EF8" w:rsidP="00421237">
      <w:pPr>
        <w:pStyle w:val="NormalWeb10"/>
        <w:numPr>
          <w:ilvl w:val="0"/>
          <w:numId w:val="37"/>
        </w:numPr>
        <w:shd w:val="clear" w:color="auto" w:fill="FFFFFF"/>
        <w:tabs>
          <w:tab w:val="left" w:pos="-480"/>
        </w:tabs>
        <w:spacing w:before="80" w:after="0"/>
        <w:jc w:val="both"/>
      </w:pPr>
      <w:r w:rsidRPr="0017599E">
        <w:t>Provoz a vnitřní režim školy.</w:t>
      </w:r>
    </w:p>
    <w:p w14:paraId="2A061FDC" w14:textId="5016DA7D" w:rsidR="00634E67" w:rsidRPr="0017599E" w:rsidRDefault="30849EF8" w:rsidP="00421237">
      <w:pPr>
        <w:pStyle w:val="NormalWeb10"/>
        <w:numPr>
          <w:ilvl w:val="0"/>
          <w:numId w:val="37"/>
        </w:numPr>
        <w:shd w:val="clear" w:color="auto" w:fill="FFFFFF"/>
        <w:tabs>
          <w:tab w:val="left" w:pos="-480"/>
        </w:tabs>
        <w:spacing w:before="80" w:after="0"/>
        <w:jc w:val="both"/>
      </w:pPr>
      <w:r w:rsidRPr="0017599E">
        <w:t>Podmínky zajištění bezpečnosti a ochrany zdraví žáků a jejich ochrany před sociálně patologickými jevy a před projevy diskriminace, nepřátelství nebo násilí.</w:t>
      </w:r>
    </w:p>
    <w:p w14:paraId="48011549" w14:textId="3CA4E0CA" w:rsidR="00634E67" w:rsidRPr="0017599E" w:rsidRDefault="30849EF8" w:rsidP="00421237">
      <w:pPr>
        <w:pStyle w:val="NormalWeb10"/>
        <w:numPr>
          <w:ilvl w:val="0"/>
          <w:numId w:val="37"/>
        </w:numPr>
        <w:shd w:val="clear" w:color="auto" w:fill="FFFFFF"/>
        <w:tabs>
          <w:tab w:val="left" w:pos="-480"/>
        </w:tabs>
        <w:spacing w:before="80" w:after="0"/>
        <w:jc w:val="both"/>
      </w:pPr>
      <w:r w:rsidRPr="0017599E">
        <w:t>Podmínky zacházení s majetkem školy ze strany žáků.</w:t>
      </w:r>
    </w:p>
    <w:p w14:paraId="6C9A6D9B" w14:textId="6108F054" w:rsidR="00634E67" w:rsidRPr="0017599E" w:rsidRDefault="30849EF8" w:rsidP="00421237">
      <w:pPr>
        <w:pStyle w:val="NormalWeb10"/>
        <w:numPr>
          <w:ilvl w:val="0"/>
          <w:numId w:val="37"/>
        </w:numPr>
        <w:shd w:val="clear" w:color="auto" w:fill="FFFFFF"/>
        <w:tabs>
          <w:tab w:val="left" w:pos="-480"/>
        </w:tabs>
        <w:spacing w:before="80" w:after="0"/>
        <w:jc w:val="both"/>
      </w:pPr>
      <w:r w:rsidRPr="0017599E">
        <w:t>Pravidla pro hodnocení výsledků vzdělávání žáků.</w:t>
      </w:r>
    </w:p>
    <w:p w14:paraId="48D69A8E" w14:textId="1947CF87" w:rsidR="00634E67" w:rsidRPr="0017599E" w:rsidRDefault="30849EF8" w:rsidP="00421237">
      <w:pPr>
        <w:pStyle w:val="NormalWeb10"/>
        <w:numPr>
          <w:ilvl w:val="0"/>
          <w:numId w:val="37"/>
        </w:numPr>
        <w:shd w:val="clear" w:color="auto" w:fill="FFFFFF"/>
        <w:tabs>
          <w:tab w:val="left" w:pos="-480"/>
        </w:tabs>
        <w:spacing w:before="80" w:after="0"/>
        <w:jc w:val="both"/>
      </w:pPr>
      <w:r w:rsidRPr="0017599E">
        <w:t>Poučení o povinnosti dodržovat školní řád.</w:t>
      </w:r>
    </w:p>
    <w:p w14:paraId="0DBDDEC2" w14:textId="1522E09E" w:rsidR="00B9413C" w:rsidRPr="0017599E" w:rsidRDefault="2CF8E610" w:rsidP="630219ED">
      <w:pPr>
        <w:pStyle w:val="NormalWeb10"/>
        <w:tabs>
          <w:tab w:val="left" w:pos="360"/>
        </w:tabs>
        <w:spacing w:before="80" w:after="0" w:line="259" w:lineRule="auto"/>
        <w:jc w:val="both"/>
      </w:pPr>
      <w:r w:rsidRPr="0017599E">
        <w:t>Řád je závazný pro ředitelku školy, jednatelku, zaměstnance ZŠ (dále „zaměstnanec“) a lektory, žáky ZŠ (dále „žák“ nebo „dítě“) a zákonné zástupce žáků ZŠ (dále pro zjednodušení „rodič“ nebo „rodiče“).</w:t>
      </w:r>
    </w:p>
    <w:p w14:paraId="5DC1E20A" w14:textId="77777777" w:rsidR="00B9413C" w:rsidRPr="0017599E" w:rsidRDefault="00B9413C" w:rsidP="00B9413C">
      <w:pPr>
        <w:pStyle w:val="NormalWeb10"/>
        <w:shd w:val="clear" w:color="auto" w:fill="FFFFFF"/>
        <w:tabs>
          <w:tab w:val="left" w:pos="360"/>
        </w:tabs>
        <w:spacing w:before="80" w:after="0"/>
        <w:jc w:val="both"/>
      </w:pPr>
      <w:r w:rsidRPr="0017599E">
        <w:lastRenderedPageBreak/>
        <w:t>Do kategorie zákonní zástupci žáků spadají tyto subjekty údajů:</w:t>
      </w:r>
    </w:p>
    <w:p w14:paraId="7209780A" w14:textId="43893B3D" w:rsidR="00B9413C" w:rsidRPr="0017599E" w:rsidRDefault="7408B1AA" w:rsidP="00421237">
      <w:pPr>
        <w:pStyle w:val="NormalWeb10"/>
        <w:numPr>
          <w:ilvl w:val="0"/>
          <w:numId w:val="44"/>
        </w:numPr>
        <w:shd w:val="clear" w:color="auto" w:fill="FFFFFF" w:themeFill="background1"/>
        <w:tabs>
          <w:tab w:val="left" w:pos="360"/>
        </w:tabs>
        <w:spacing w:before="80" w:after="0"/>
        <w:jc w:val="both"/>
      </w:pPr>
      <w:r w:rsidRPr="0017599E">
        <w:t>r</w:t>
      </w:r>
      <w:r w:rsidR="00B9413C" w:rsidRPr="0017599E">
        <w:t>odiče žáků</w:t>
      </w:r>
    </w:p>
    <w:p w14:paraId="704F12BD" w14:textId="04D8661F" w:rsidR="00B9413C" w:rsidRDefault="2298E7AD" w:rsidP="00421237">
      <w:pPr>
        <w:pStyle w:val="NormalWeb10"/>
        <w:numPr>
          <w:ilvl w:val="0"/>
          <w:numId w:val="44"/>
        </w:numPr>
        <w:shd w:val="clear" w:color="auto" w:fill="FFFFFF" w:themeFill="background1"/>
        <w:tabs>
          <w:tab w:val="left" w:pos="360"/>
        </w:tabs>
        <w:spacing w:before="80" w:after="0"/>
        <w:jc w:val="both"/>
      </w:pPr>
      <w:r w:rsidRPr="0017599E">
        <w:t>p</w:t>
      </w:r>
      <w:r w:rsidR="00B9413C" w:rsidRPr="0017599E">
        <w:t>ěstouni, poručník či kolizní opatrovník</w:t>
      </w:r>
    </w:p>
    <w:p w14:paraId="248EC749" w14:textId="32A2DBA7" w:rsidR="00B9413C" w:rsidRPr="0017599E" w:rsidRDefault="00B9413C" w:rsidP="007553EE">
      <w:pPr>
        <w:pStyle w:val="NormalWeb10"/>
        <w:shd w:val="clear" w:color="auto" w:fill="FFFFFF" w:themeFill="background1"/>
        <w:tabs>
          <w:tab w:val="left" w:pos="360"/>
        </w:tabs>
        <w:spacing w:before="80" w:after="0"/>
        <w:jc w:val="both"/>
      </w:pPr>
      <w:r w:rsidRPr="0017599E">
        <w:t>Zákonným zástupcem nezletilého dítěte je osoba oprávněná právně jednat jménem a na účet dítěte. Toto právo vzniká přímo ze zákona (zákon 89/2012 Sb.</w:t>
      </w:r>
      <w:r w:rsidR="19681D26" w:rsidRPr="0017599E">
        <w:t>,</w:t>
      </w:r>
      <w:r w:rsidRPr="0017599E">
        <w:t xml:space="preserve"> Občanský zákoník). V</w:t>
      </w:r>
      <w:r w:rsidR="00E479B2" w:rsidRPr="0017599E">
        <w:t> </w:t>
      </w:r>
      <w:r w:rsidRPr="0017599E">
        <w:t>případě, že nezletilá osoba nemá rodiče (rodiče zemřeli, byli zbaveni rodičovské odpovědnosti, její výkon byl pozastaven nebo nemají plnou svéprávnost), není dítě v právním jednání zastoupeno ze zákona, ale na základě rozhodnutí soudu, který dítěti ustanoví poručníka. Jestliže nemůže o</w:t>
      </w:r>
      <w:r w:rsidR="00E479B2" w:rsidRPr="0017599E">
        <w:t> </w:t>
      </w:r>
      <w:r w:rsidRPr="0017599E">
        <w:t>nezletilého pečovat rodič ani poručník, může soud dítě svěřit do osobní péče pěstounovi. Pokud by mohlo dojít ke střetu zájmů dítěte a rodičů</w:t>
      </w:r>
      <w:r w:rsidR="00014992" w:rsidRPr="0017599E">
        <w:t>,</w:t>
      </w:r>
      <w:r w:rsidRPr="0017599E">
        <w:t xml:space="preserve"> ustanoví soud pro tento případ kolizního opatrovníka.</w:t>
      </w:r>
    </w:p>
    <w:p w14:paraId="14800148" w14:textId="023E0816" w:rsidR="00B9413C" w:rsidRPr="0017599E" w:rsidRDefault="30849EF8" w:rsidP="7E7A5E52">
      <w:pPr>
        <w:pStyle w:val="NormalWeb10"/>
        <w:shd w:val="clear" w:color="auto" w:fill="FFFFFF" w:themeFill="background1"/>
        <w:tabs>
          <w:tab w:val="left" w:pos="360"/>
        </w:tabs>
        <w:spacing w:before="80" w:after="0"/>
        <w:jc w:val="both"/>
      </w:pPr>
      <w:r w:rsidRPr="0017599E">
        <w:t>Oba rodiče jsou společnými zástupci dítěte, ale zároveň mohou za dítě jednat samostatně. Jedná-li jeden z</w:t>
      </w:r>
      <w:r w:rsidR="00964E24">
        <w:rPr>
          <w:rFonts w:ascii="Arial" w:hAnsi="Arial" w:cs="Arial"/>
          <w:color w:val="000000"/>
          <w:sz w:val="22"/>
          <w:szCs w:val="22"/>
        </w:rPr>
        <w:t> </w:t>
      </w:r>
      <w:r w:rsidRPr="0017599E">
        <w:t xml:space="preserve">rodičů sám vůči třetí osobě v dobré víře, vzniká vyvratitelná právní domněnka, že k tomu má souhlas druhého rodiče. </w:t>
      </w:r>
    </w:p>
    <w:p w14:paraId="32EF831C" w14:textId="76D42737" w:rsidR="00F6772D" w:rsidRPr="0017599E" w:rsidRDefault="7E7A5E52" w:rsidP="7E7A5E52">
      <w:pPr>
        <w:pStyle w:val="Nadpis1"/>
      </w:pPr>
      <w:r w:rsidRPr="0017599E">
        <w:t>Podrobnosti k výkonu práv a povinností žáků a jejich zákonných zástupců ve škole a podrobnosti o pravidlech vzájemných vztahů se zaměstnanci školy</w:t>
      </w:r>
    </w:p>
    <w:p w14:paraId="310DC334" w14:textId="03D05186" w:rsidR="000D093E" w:rsidRPr="0017599E" w:rsidRDefault="2CF8E610" w:rsidP="00B40C5C">
      <w:pPr>
        <w:pStyle w:val="Nadpis2"/>
      </w:pPr>
      <w:r w:rsidRPr="0017599E">
        <w:t>1.1 Práva a povinnosti žáků</w:t>
      </w:r>
    </w:p>
    <w:p w14:paraId="6A20C7B7" w14:textId="69874363" w:rsidR="000D093E" w:rsidRPr="0017599E" w:rsidRDefault="53967961" w:rsidP="00421237">
      <w:pPr>
        <w:pStyle w:val="NormalWeb10"/>
        <w:numPr>
          <w:ilvl w:val="0"/>
          <w:numId w:val="40"/>
        </w:numPr>
        <w:shd w:val="clear" w:color="auto" w:fill="FFFFFF" w:themeFill="background1"/>
        <w:tabs>
          <w:tab w:val="left" w:pos="360"/>
        </w:tabs>
        <w:autoSpaceDN/>
        <w:spacing w:after="0"/>
        <w:textAlignment w:val="auto"/>
        <w:rPr>
          <w:rFonts w:eastAsia="Times New Roman"/>
        </w:rPr>
      </w:pPr>
      <w:r w:rsidRPr="53967961">
        <w:rPr>
          <w:rFonts w:cs="Arial"/>
        </w:rPr>
        <w:t>Žák má právo na vzdělávání probíhající v souladu se zásadami a cíli stanovenými Školským zákonem (561/2004, ve znění pozdějších předpisů). Do školy chodí pravidelně a včas podle stanoveného rozvrhu hodin. Volitelné a nepovinné předměty, které si zvolí, jsou součástí jeho rozvrhu.</w:t>
      </w:r>
    </w:p>
    <w:p w14:paraId="0914E05D" w14:textId="19FEE4E9" w:rsidR="006061BB" w:rsidRPr="0017599E" w:rsidRDefault="53967961" w:rsidP="00421237">
      <w:pPr>
        <w:pStyle w:val="NormalWeb10"/>
        <w:numPr>
          <w:ilvl w:val="0"/>
          <w:numId w:val="40"/>
        </w:numPr>
        <w:shd w:val="clear" w:color="auto" w:fill="FFFFFF" w:themeFill="background1"/>
        <w:tabs>
          <w:tab w:val="left" w:pos="360"/>
        </w:tabs>
        <w:autoSpaceDN/>
        <w:spacing w:after="0"/>
        <w:textAlignment w:val="auto"/>
        <w:rPr>
          <w:rFonts w:cs="Arial"/>
        </w:rPr>
      </w:pPr>
      <w:r w:rsidRPr="25BE245B">
        <w:rPr>
          <w:rFonts w:cs="Arial"/>
        </w:rPr>
        <w:t>Žák spoluvytváří pravidla dané třídy s učitelem a se spolužáky, vždy ale v souladu se školním řádem a hodnotami školy. Společně dohodnutá pravidla jsou ve třídě vystavena a poučení z</w:t>
      </w:r>
      <w:r w:rsidR="1A878131" w:rsidRPr="25BE245B">
        <w:rPr>
          <w:rFonts w:cs="Arial"/>
        </w:rPr>
        <w:t xml:space="preserve"> </w:t>
      </w:r>
      <w:r w:rsidRPr="25BE245B">
        <w:rPr>
          <w:rFonts w:cs="Arial"/>
        </w:rPr>
        <w:t>nich vyplývající je zapsáno v třídní knize. Žáci jsou povinni tato pravidla dodržovat.</w:t>
      </w:r>
    </w:p>
    <w:p w14:paraId="2ED26E6D" w14:textId="2175ADC8" w:rsidR="000D093E" w:rsidRPr="0017599E" w:rsidRDefault="2CF8E610" w:rsidP="00421237">
      <w:pPr>
        <w:pStyle w:val="NormalWeb10"/>
        <w:numPr>
          <w:ilvl w:val="0"/>
          <w:numId w:val="40"/>
        </w:numPr>
        <w:shd w:val="clear" w:color="auto" w:fill="FFFFFF" w:themeFill="background1"/>
        <w:tabs>
          <w:tab w:val="left" w:pos="360"/>
        </w:tabs>
        <w:spacing w:before="80" w:after="0"/>
        <w:rPr>
          <w:rFonts w:eastAsia="Times New Roman"/>
        </w:rPr>
      </w:pPr>
      <w:r w:rsidRPr="0017599E">
        <w:rPr>
          <w:rFonts w:cs="Arial"/>
        </w:rPr>
        <w:t>Žák má právo na vzdělávání a výchovu směřující k rozvoji všech jeho schopností a dovedností.</w:t>
      </w:r>
    </w:p>
    <w:p w14:paraId="2013B726" w14:textId="7FEBBD16" w:rsidR="000D093E" w:rsidRPr="0017599E" w:rsidRDefault="2CF8E610" w:rsidP="00421237">
      <w:pPr>
        <w:pStyle w:val="NormalWeb10"/>
        <w:numPr>
          <w:ilvl w:val="0"/>
          <w:numId w:val="40"/>
        </w:numPr>
        <w:shd w:val="clear" w:color="auto" w:fill="FFFFFF" w:themeFill="background1"/>
        <w:tabs>
          <w:tab w:val="left" w:pos="360"/>
        </w:tabs>
        <w:spacing w:before="80" w:after="0"/>
        <w:rPr>
          <w:rFonts w:eastAsia="Times New Roman"/>
        </w:rPr>
      </w:pPr>
      <w:r w:rsidRPr="0017599E">
        <w:rPr>
          <w:rFonts w:cs="Arial"/>
        </w:rPr>
        <w:t>Žák má právo užívat vlastní kulturu, jazyk a náboženství. Musí však respektovat práva druhých v</w:t>
      </w:r>
      <w:r w:rsidR="0074548B" w:rsidRPr="0017599E">
        <w:rPr>
          <w:rFonts w:ascii="Arial" w:hAnsi="Arial" w:cs="Arial"/>
          <w:color w:val="000000"/>
          <w:sz w:val="22"/>
          <w:szCs w:val="22"/>
        </w:rPr>
        <w:t> </w:t>
      </w:r>
      <w:r w:rsidRPr="0017599E">
        <w:rPr>
          <w:rFonts w:cs="Arial"/>
        </w:rPr>
        <w:t>souladu se ŠŘ.</w:t>
      </w:r>
    </w:p>
    <w:p w14:paraId="2F65EE85" w14:textId="70D20773" w:rsidR="000D093E" w:rsidRPr="0017599E" w:rsidRDefault="2CF8E610" w:rsidP="530F4114">
      <w:pPr>
        <w:pStyle w:val="NormalWeb10"/>
        <w:numPr>
          <w:ilvl w:val="1"/>
          <w:numId w:val="14"/>
        </w:numPr>
        <w:shd w:val="clear" w:color="auto" w:fill="FFFFFF" w:themeFill="background1"/>
        <w:tabs>
          <w:tab w:val="left" w:pos="720"/>
        </w:tabs>
        <w:spacing w:after="0" w:line="259" w:lineRule="auto"/>
        <w:ind w:left="720"/>
        <w:rPr>
          <w:rFonts w:cs="Arial"/>
        </w:rPr>
      </w:pPr>
      <w:r w:rsidRPr="25BE245B">
        <w:rPr>
          <w:rFonts w:cs="Arial"/>
        </w:rPr>
        <w:t>Žák má právo na volný čas, hru a relaxaci, vždy ale v souladu s výukou a po dohodě s</w:t>
      </w:r>
      <w:r w:rsidR="599F20B6" w:rsidRPr="25BE245B">
        <w:rPr>
          <w:rFonts w:cs="Arial"/>
        </w:rPr>
        <w:t xml:space="preserve"> </w:t>
      </w:r>
      <w:r w:rsidRPr="25BE245B">
        <w:rPr>
          <w:rFonts w:cs="Arial"/>
        </w:rPr>
        <w:t>pedagogy.</w:t>
      </w:r>
    </w:p>
    <w:p w14:paraId="747C2341" w14:textId="36F60968" w:rsidR="000D093E" w:rsidRPr="0017599E" w:rsidRDefault="2CF8E610" w:rsidP="530F4114">
      <w:pPr>
        <w:pStyle w:val="NormalWeb10"/>
        <w:numPr>
          <w:ilvl w:val="0"/>
          <w:numId w:val="40"/>
        </w:numPr>
        <w:shd w:val="clear" w:color="auto" w:fill="FFFFFF" w:themeFill="background1"/>
        <w:tabs>
          <w:tab w:val="left" w:pos="360"/>
        </w:tabs>
        <w:spacing w:after="0" w:line="259" w:lineRule="auto"/>
        <w:rPr>
          <w:rFonts w:cs="Arial"/>
        </w:rPr>
      </w:pPr>
      <w:r w:rsidRPr="530F4114">
        <w:rPr>
          <w:rFonts w:cs="Arial"/>
        </w:rPr>
        <w:t>Žák má být respektován jako jedinec ve společnosti i jako individualita tvořící si svůj vlastní život.</w:t>
      </w:r>
    </w:p>
    <w:p w14:paraId="2DD3D37C" w14:textId="539F270D" w:rsidR="00C9225A" w:rsidRPr="0017599E" w:rsidRDefault="2CF8E610" w:rsidP="00421237">
      <w:pPr>
        <w:pStyle w:val="NormalWeb10"/>
        <w:numPr>
          <w:ilvl w:val="1"/>
          <w:numId w:val="14"/>
        </w:numPr>
        <w:shd w:val="clear" w:color="auto" w:fill="FFFFFF" w:themeFill="background1"/>
        <w:tabs>
          <w:tab w:val="left" w:pos="720"/>
        </w:tabs>
        <w:spacing w:before="80" w:after="0"/>
        <w:ind w:left="360" w:firstLine="0"/>
        <w:jc w:val="both"/>
        <w:rPr>
          <w:rFonts w:cs="Arial"/>
        </w:rPr>
      </w:pPr>
      <w:r w:rsidRPr="0017599E">
        <w:rPr>
          <w:rFonts w:cs="Arial"/>
        </w:rPr>
        <w:t>Žák má právo na poskytování ochrany společností a na bezpečné a podnětné prostředí.</w:t>
      </w:r>
    </w:p>
    <w:p w14:paraId="085E639C" w14:textId="326505A1" w:rsidR="000D093E" w:rsidRPr="0017599E" w:rsidRDefault="2CF8E610" w:rsidP="00421237">
      <w:pPr>
        <w:pStyle w:val="NormalWeb10"/>
        <w:numPr>
          <w:ilvl w:val="1"/>
          <w:numId w:val="14"/>
        </w:numPr>
        <w:shd w:val="clear" w:color="auto" w:fill="FFFFFF" w:themeFill="background1"/>
        <w:tabs>
          <w:tab w:val="left" w:pos="720"/>
        </w:tabs>
        <w:spacing w:before="80" w:after="0"/>
        <w:ind w:left="360" w:firstLine="0"/>
        <w:jc w:val="both"/>
        <w:rPr>
          <w:rFonts w:eastAsia="Times New Roman"/>
        </w:rPr>
      </w:pPr>
      <w:r w:rsidRPr="0017599E">
        <w:rPr>
          <w:rFonts w:cs="Arial"/>
        </w:rPr>
        <w:t>Žák má právo na ochranu před prací, která ohrožuje jeho vývoj a zdraví.</w:t>
      </w:r>
    </w:p>
    <w:p w14:paraId="28201976" w14:textId="7CFE7ED4" w:rsidR="000D093E" w:rsidRPr="0017599E" w:rsidRDefault="2CF8E610" w:rsidP="00421237">
      <w:pPr>
        <w:pStyle w:val="NormalWeb10"/>
        <w:numPr>
          <w:ilvl w:val="0"/>
          <w:numId w:val="40"/>
        </w:numPr>
        <w:shd w:val="clear" w:color="auto" w:fill="FFFFFF" w:themeFill="background1"/>
        <w:tabs>
          <w:tab w:val="left" w:pos="360"/>
        </w:tabs>
        <w:autoSpaceDN/>
        <w:spacing w:after="0"/>
        <w:textAlignment w:val="auto"/>
        <w:rPr>
          <w:rFonts w:eastAsia="Times New Roman"/>
        </w:rPr>
      </w:pPr>
      <w:r w:rsidRPr="0017599E">
        <w:rPr>
          <w:rFonts w:cs="Arial"/>
        </w:rPr>
        <w:t>Žák má právo na zvláštní vzdělávání a výchovu v případě speciálních vzdělávacích potřeb.</w:t>
      </w:r>
    </w:p>
    <w:p w14:paraId="727D89C6" w14:textId="176DFEB3" w:rsidR="000D093E" w:rsidRPr="0017599E" w:rsidRDefault="30849EF8" w:rsidP="00421237">
      <w:pPr>
        <w:pStyle w:val="Odstavecseseznamem"/>
        <w:numPr>
          <w:ilvl w:val="0"/>
          <w:numId w:val="30"/>
        </w:numPr>
        <w:suppressAutoHyphens w:val="0"/>
        <w:spacing w:before="80"/>
        <w:jc w:val="both"/>
        <w:rPr>
          <w:rFonts w:eastAsia="Times New Roman"/>
          <w:lang w:eastAsia="cs-CZ"/>
        </w:rPr>
      </w:pPr>
      <w:r w:rsidRPr="0017599E">
        <w:rPr>
          <w:rFonts w:cs="Arial"/>
        </w:rPr>
        <w:t>Žák má právo na vzdělávání a je povinen docházet do školy, protože školní docházka je ze zákona povinná.</w:t>
      </w:r>
    </w:p>
    <w:p w14:paraId="551B5CD3" w14:textId="0CDDC207" w:rsidR="000D093E" w:rsidRPr="0017599E" w:rsidRDefault="0F9502F2" w:rsidP="00421237">
      <w:pPr>
        <w:pStyle w:val="Odstavecseseznamem"/>
        <w:numPr>
          <w:ilvl w:val="0"/>
          <w:numId w:val="30"/>
        </w:numPr>
        <w:suppressAutoHyphens w:val="0"/>
        <w:spacing w:before="80"/>
        <w:jc w:val="both"/>
        <w:rPr>
          <w:rFonts w:eastAsia="Times New Roman"/>
        </w:rPr>
      </w:pPr>
      <w:r w:rsidRPr="25BE245B">
        <w:rPr>
          <w:rFonts w:cs="Arial"/>
        </w:rPr>
        <w:t>Žák má právo na aktuální informace o průběhu svého vzdělávání, má právo na informace a</w:t>
      </w:r>
      <w:r w:rsidR="2C995587" w:rsidRPr="25BE245B">
        <w:rPr>
          <w:rFonts w:cs="Arial"/>
        </w:rPr>
        <w:t xml:space="preserve"> </w:t>
      </w:r>
      <w:r w:rsidRPr="25BE245B">
        <w:rPr>
          <w:rFonts w:cs="Arial"/>
        </w:rPr>
        <w:t xml:space="preserve">poradenskou pomoc školy v záležitostech týkajících se vzdělávání. </w:t>
      </w:r>
    </w:p>
    <w:p w14:paraId="15C4FA13" w14:textId="46AEDA4B" w:rsidR="000D093E" w:rsidRPr="0017599E" w:rsidRDefault="2CF8E610" w:rsidP="00421237">
      <w:pPr>
        <w:pStyle w:val="Odstavecseseznamem"/>
        <w:numPr>
          <w:ilvl w:val="0"/>
          <w:numId w:val="30"/>
        </w:numPr>
        <w:suppressAutoHyphens w:val="0"/>
        <w:spacing w:before="80"/>
        <w:jc w:val="both"/>
        <w:rPr>
          <w:rFonts w:eastAsia="Times New Roman"/>
        </w:rPr>
      </w:pPr>
      <w:r w:rsidRPr="0017599E">
        <w:rPr>
          <w:rFonts w:cs="Arial"/>
        </w:rPr>
        <w:lastRenderedPageBreak/>
        <w:t>Žák má právo vyjádřit slušně svůj názor. Může tak učinit ústně i písemně, prostřednictvím schránky důvěry ve škole nebo ústně třídnímu učiteli či vedení školy.</w:t>
      </w:r>
    </w:p>
    <w:p w14:paraId="40BA6233" w14:textId="2F1DCF8E" w:rsidR="000D093E" w:rsidRPr="0017599E" w:rsidRDefault="6976DF5D" w:rsidP="00421237">
      <w:pPr>
        <w:pStyle w:val="Odstavecseseznamem"/>
        <w:numPr>
          <w:ilvl w:val="0"/>
          <w:numId w:val="30"/>
        </w:numPr>
        <w:suppressAutoHyphens w:val="0"/>
        <w:spacing w:before="80"/>
        <w:jc w:val="both"/>
        <w:rPr>
          <w:rFonts w:eastAsia="Times New Roman"/>
        </w:rPr>
      </w:pPr>
      <w:r w:rsidRPr="6976DF5D">
        <w:rPr>
          <w:rFonts w:cs="Arial"/>
        </w:rPr>
        <w:t>Žák je povinen spoluvytvářet a dodržovat společně dohodnutá pravidla. Seznámil se spolu se zákonnými zástupci se školním řádem a je povinen ho dodržovat.</w:t>
      </w:r>
    </w:p>
    <w:p w14:paraId="49561A50" w14:textId="7B05BA7D" w:rsidR="000D093E" w:rsidRPr="0017599E" w:rsidRDefault="000D093E" w:rsidP="00421237">
      <w:pPr>
        <w:pStyle w:val="Odstavecseseznamem"/>
        <w:numPr>
          <w:ilvl w:val="0"/>
          <w:numId w:val="30"/>
        </w:numPr>
        <w:suppressAutoHyphens w:val="0"/>
        <w:spacing w:before="80"/>
        <w:jc w:val="both"/>
        <w:rPr>
          <w:rFonts w:eastAsia="Times New Roman"/>
        </w:rPr>
      </w:pPr>
      <w:r w:rsidRPr="0017599E">
        <w:rPr>
          <w:rFonts w:cs="Arial"/>
        </w:rPr>
        <w:t>Žák je povinen uposlechnout pokyny učitele</w:t>
      </w:r>
      <w:r w:rsidR="00760C0F" w:rsidRPr="0017599E">
        <w:rPr>
          <w:rFonts w:cs="Arial"/>
        </w:rPr>
        <w:t xml:space="preserve"> a ostatní</w:t>
      </w:r>
      <w:r w:rsidR="00A03AD7" w:rsidRPr="0017599E">
        <w:rPr>
          <w:rFonts w:cs="Arial"/>
        </w:rPr>
        <w:t>ch</w:t>
      </w:r>
      <w:r w:rsidR="00760C0F" w:rsidRPr="0017599E">
        <w:rPr>
          <w:rFonts w:cs="Arial"/>
        </w:rPr>
        <w:t xml:space="preserve"> zaměstnanc</w:t>
      </w:r>
      <w:r w:rsidR="00A03AD7" w:rsidRPr="0017599E">
        <w:rPr>
          <w:rFonts w:cs="Arial"/>
        </w:rPr>
        <w:t>ů</w:t>
      </w:r>
      <w:r w:rsidR="00760C0F" w:rsidRPr="0017599E">
        <w:rPr>
          <w:rFonts w:cs="Arial"/>
        </w:rPr>
        <w:t xml:space="preserve"> či pracovník</w:t>
      </w:r>
      <w:r w:rsidR="00A03AD7" w:rsidRPr="0017599E">
        <w:rPr>
          <w:rFonts w:cs="Arial"/>
        </w:rPr>
        <w:t>ů</w:t>
      </w:r>
      <w:r w:rsidR="00760C0F" w:rsidRPr="0017599E">
        <w:rPr>
          <w:rFonts w:cs="Arial"/>
        </w:rPr>
        <w:t xml:space="preserve"> školy</w:t>
      </w:r>
      <w:r w:rsidRPr="0017599E">
        <w:rPr>
          <w:rFonts w:cs="Arial"/>
        </w:rPr>
        <w:t>, které směřují k zajištění bezpečnosti a</w:t>
      </w:r>
      <w:r w:rsidR="000C1117" w:rsidRPr="0017599E">
        <w:rPr>
          <w:rFonts w:cs="Arial"/>
        </w:rPr>
        <w:t> </w:t>
      </w:r>
      <w:r w:rsidRPr="0017599E">
        <w:rPr>
          <w:rFonts w:cs="Arial"/>
        </w:rPr>
        <w:t>ochrany zdraví žáka.</w:t>
      </w:r>
    </w:p>
    <w:p w14:paraId="343781A0" w14:textId="77777777" w:rsidR="000D093E" w:rsidRPr="0017599E" w:rsidRDefault="2CF8E610" w:rsidP="00421237">
      <w:pPr>
        <w:pStyle w:val="NormalWeb10"/>
        <w:numPr>
          <w:ilvl w:val="0"/>
          <w:numId w:val="40"/>
        </w:numPr>
        <w:shd w:val="clear" w:color="auto" w:fill="FFFFFF" w:themeFill="background1"/>
        <w:tabs>
          <w:tab w:val="left" w:pos="360"/>
        </w:tabs>
        <w:autoSpaceDN/>
        <w:spacing w:after="0"/>
        <w:textAlignment w:val="auto"/>
        <w:rPr>
          <w:rFonts w:eastAsia="Times New Roman"/>
        </w:rPr>
      </w:pPr>
      <w:r w:rsidRPr="0017599E">
        <w:rPr>
          <w:rFonts w:cs="Arial"/>
        </w:rPr>
        <w:t xml:space="preserve">Žák nenosí do školy předměty ohrožující bezpečnost jeho a spolužáků nebo narušující výuku. </w:t>
      </w:r>
    </w:p>
    <w:p w14:paraId="2742C514" w14:textId="073F59A0" w:rsidR="00D02669" w:rsidRPr="0017599E" w:rsidRDefault="7211CB5F" w:rsidP="530F4114">
      <w:pPr>
        <w:pStyle w:val="NormalWeb10"/>
        <w:numPr>
          <w:ilvl w:val="0"/>
          <w:numId w:val="40"/>
        </w:numPr>
        <w:tabs>
          <w:tab w:val="left" w:pos="360"/>
        </w:tabs>
        <w:spacing w:after="0" w:line="259" w:lineRule="auto"/>
        <w:rPr>
          <w:rFonts w:cs="Arial"/>
        </w:rPr>
      </w:pPr>
      <w:r w:rsidRPr="25BE245B">
        <w:rPr>
          <w:rFonts w:cs="Arial"/>
        </w:rPr>
        <w:t>Mobilní telefony je možno obsluhovat pouze o přestávce (pokud není dohodnuto s</w:t>
      </w:r>
      <w:r w:rsidR="773CC97F" w:rsidRPr="25BE245B">
        <w:rPr>
          <w:rFonts w:cs="Arial"/>
        </w:rPr>
        <w:t xml:space="preserve"> </w:t>
      </w:r>
      <w:r w:rsidRPr="25BE245B">
        <w:rPr>
          <w:rFonts w:cs="Arial"/>
        </w:rPr>
        <w:t xml:space="preserve">pedagogem jinak), vždy však po dohodě s pedagogem, a především k vyřízení nutných záležitostí. Škola si vyhrazuje právo zamezit používání těchto zařízení nebo vyhradit časy, kdy děti mohou telefony využívat. Natáčení v hodinách či o přestávkách bez vědomí učitele či spolužáka je zakázáno a jedná se o závažné porušení školního řádu. </w:t>
      </w:r>
    </w:p>
    <w:p w14:paraId="5A7F786E" w14:textId="4D2D9716" w:rsidR="40676C3A" w:rsidRDefault="40676C3A" w:rsidP="530F4114">
      <w:pPr>
        <w:pStyle w:val="NormalWeb10"/>
        <w:numPr>
          <w:ilvl w:val="0"/>
          <w:numId w:val="40"/>
        </w:numPr>
        <w:tabs>
          <w:tab w:val="left" w:pos="360"/>
        </w:tabs>
        <w:spacing w:after="0" w:line="259" w:lineRule="auto"/>
        <w:rPr>
          <w:rFonts w:cs="Arial"/>
        </w:rPr>
      </w:pPr>
      <w:r w:rsidRPr="530F4114">
        <w:rPr>
          <w:rFonts w:cs="Arial"/>
        </w:rPr>
        <w:t xml:space="preserve">Škola nenese odpovědnost za cenné předměty včetně mobilních </w:t>
      </w:r>
      <w:r w:rsidR="3A9EE3B0" w:rsidRPr="530F4114">
        <w:rPr>
          <w:rFonts w:cs="Arial"/>
        </w:rPr>
        <w:t xml:space="preserve">telefonů či tabletů. </w:t>
      </w:r>
      <w:r w:rsidR="1FC83307" w:rsidRPr="530F4114">
        <w:rPr>
          <w:rFonts w:cs="Arial"/>
        </w:rPr>
        <w:t>Pokud má žák cenné předměty ve škole, je to na jeho vlastní riziko.</w:t>
      </w:r>
    </w:p>
    <w:p w14:paraId="58BDDCC2" w14:textId="3E5482B1" w:rsidR="000D093E" w:rsidRPr="0017599E" w:rsidRDefault="6976DF5D" w:rsidP="00421237">
      <w:pPr>
        <w:pStyle w:val="NormalWeb10"/>
        <w:numPr>
          <w:ilvl w:val="0"/>
          <w:numId w:val="40"/>
        </w:numPr>
        <w:shd w:val="clear" w:color="auto" w:fill="FFFFFF" w:themeFill="background1"/>
        <w:tabs>
          <w:tab w:val="left" w:pos="360"/>
        </w:tabs>
        <w:autoSpaceDN/>
        <w:spacing w:after="0"/>
        <w:textAlignment w:val="auto"/>
        <w:rPr>
          <w:rFonts w:eastAsia="Times New Roman"/>
        </w:rPr>
      </w:pPr>
      <w:r w:rsidRPr="6976DF5D">
        <w:rPr>
          <w:rFonts w:cs="Arial"/>
        </w:rPr>
        <w:t>V hodinách žák dodržuje pravidla třídy a pracuje na zadaných úkolech tak, aby nerušil ostatní žáky. Žák se může volně pohybovat po škole a školní zahradě (najít si své místo pro práci, odpočinek, zábavu, jít se najíst apod.). Volný pohyb bez stálého dohledu je možný pouze tehdy, pokud žák dodržuje domluvená pravidla a oznámí určenému zaměstnanci školy vykonávajícímu dohled, kde se bude zdržovat. Žák se může pohybovat ve vyhrazených prostorách v areálu školy, nesmí ho opustit samostatně bez písemného svolení rodičů. V případě, že pravidla nedodržuje, je to zaznamenáno do třídní knihy. Při třetím porušení má žák zakázáno volně se po škole pohybovat a musí chodit po škole vždy v doprovodu zaměstnance školy.</w:t>
      </w:r>
    </w:p>
    <w:p w14:paraId="52977FF1" w14:textId="17472C1F" w:rsidR="007946C1" w:rsidRPr="0017599E" w:rsidRDefault="6976DF5D" w:rsidP="00421237">
      <w:pPr>
        <w:pStyle w:val="NormalWeb10"/>
        <w:numPr>
          <w:ilvl w:val="0"/>
          <w:numId w:val="40"/>
        </w:numPr>
        <w:shd w:val="clear" w:color="auto" w:fill="FFFFFF" w:themeFill="background1"/>
        <w:tabs>
          <w:tab w:val="left" w:pos="360"/>
        </w:tabs>
        <w:autoSpaceDN/>
        <w:spacing w:after="0"/>
        <w:textAlignment w:val="auto"/>
        <w:rPr>
          <w:rFonts w:eastAsia="Times New Roman"/>
        </w:rPr>
      </w:pPr>
      <w:r w:rsidRPr="6976DF5D">
        <w:rPr>
          <w:rFonts w:cs="Arial"/>
        </w:rPr>
        <w:t xml:space="preserve">Žáci dbají o čistotu a estetický vzhled učeben i ostatních prostor školy, chrání majetek školy před poškozením. Mohou spolurozhodovat o celkovém vzhledu třídy i areálu školy a podílet se na jeho dotváření odpovídajícímu všeobecně uznávaným pravidlům estetiky. </w:t>
      </w:r>
    </w:p>
    <w:p w14:paraId="792DB298" w14:textId="2E2BB1AD" w:rsidR="007946C1" w:rsidRPr="0017599E" w:rsidRDefault="47C0D6A0" w:rsidP="00421237">
      <w:pPr>
        <w:pStyle w:val="NormalWeb10"/>
        <w:numPr>
          <w:ilvl w:val="0"/>
          <w:numId w:val="40"/>
        </w:numPr>
        <w:shd w:val="clear" w:color="auto" w:fill="FFFFFF" w:themeFill="background1"/>
        <w:tabs>
          <w:tab w:val="left" w:pos="360"/>
        </w:tabs>
        <w:autoSpaceDN/>
        <w:spacing w:after="0"/>
        <w:textAlignment w:val="auto"/>
        <w:rPr>
          <w:rFonts w:eastAsia="Times New Roman"/>
        </w:rPr>
      </w:pPr>
      <w:r w:rsidRPr="2264DC8D">
        <w:rPr>
          <w:rFonts w:cs="Arial"/>
        </w:rPr>
        <w:t xml:space="preserve">Pokud žák způsobí škodu, nahradí ji a podle svých možností se podílí na nápravě. Pokud se ke způsobené škodě viník nepřihlásí, zasedá </w:t>
      </w:r>
      <w:r w:rsidR="0FF82F26" w:rsidRPr="2264DC8D">
        <w:rPr>
          <w:rFonts w:cs="Arial"/>
        </w:rPr>
        <w:t xml:space="preserve">Pedagogická rada a rozhodne o nápravě. </w:t>
      </w:r>
      <w:r w:rsidR="77457AF5" w:rsidRPr="2264DC8D">
        <w:rPr>
          <w:rFonts w:cs="Arial"/>
        </w:rPr>
        <w:t>Škola může o</w:t>
      </w:r>
      <w:r w:rsidR="69510BCF" w:rsidRPr="2264DC8D">
        <w:rPr>
          <w:rFonts w:cs="Arial"/>
        </w:rPr>
        <w:t xml:space="preserve"> </w:t>
      </w:r>
      <w:r w:rsidR="77457AF5" w:rsidRPr="2264DC8D">
        <w:rPr>
          <w:rFonts w:cs="Arial"/>
        </w:rPr>
        <w:t>součinnost požádat i Školskou radu. O</w:t>
      </w:r>
      <w:r w:rsidRPr="2264DC8D">
        <w:rPr>
          <w:rFonts w:ascii="Arial" w:hAnsi="Arial" w:cs="Arial"/>
          <w:color w:val="000000" w:themeColor="text1"/>
          <w:sz w:val="22"/>
          <w:szCs w:val="22"/>
        </w:rPr>
        <w:t> </w:t>
      </w:r>
      <w:r w:rsidRPr="2264DC8D">
        <w:rPr>
          <w:rFonts w:cs="Arial"/>
        </w:rPr>
        <w:t xml:space="preserve">každodenní úklid třídy se stará žákovská služba. Po ukončení výuky uvádí služba s pomocí spolužáků učebnu do původního stavu (např. rozmístění nábytku atd.). </w:t>
      </w:r>
    </w:p>
    <w:p w14:paraId="2522E3E1" w14:textId="3D0B2030" w:rsidR="007946C1" w:rsidRPr="0017599E" w:rsidRDefault="2CF8E610" w:rsidP="00421237">
      <w:pPr>
        <w:pStyle w:val="NormalWeb10"/>
        <w:numPr>
          <w:ilvl w:val="0"/>
          <w:numId w:val="40"/>
        </w:numPr>
        <w:tabs>
          <w:tab w:val="left" w:pos="360"/>
        </w:tabs>
        <w:spacing w:after="0" w:line="259" w:lineRule="auto"/>
        <w:rPr>
          <w:rFonts w:cs="Arial"/>
        </w:rPr>
      </w:pPr>
      <w:r w:rsidRPr="0017599E">
        <w:rPr>
          <w:rFonts w:cs="Arial"/>
        </w:rPr>
        <w:t xml:space="preserve">V budově školy se všichni přezouvají. </w:t>
      </w:r>
    </w:p>
    <w:p w14:paraId="2EB29F77" w14:textId="0B52AC5E" w:rsidR="007946C1" w:rsidRPr="0017599E" w:rsidRDefault="2CF8E610" w:rsidP="00421237">
      <w:pPr>
        <w:pStyle w:val="NormalWeb10"/>
        <w:numPr>
          <w:ilvl w:val="0"/>
          <w:numId w:val="40"/>
        </w:numPr>
        <w:tabs>
          <w:tab w:val="left" w:pos="360"/>
        </w:tabs>
        <w:spacing w:after="0" w:line="259" w:lineRule="auto"/>
        <w:rPr>
          <w:rFonts w:cs="Arial"/>
        </w:rPr>
      </w:pPr>
      <w:r w:rsidRPr="0017599E">
        <w:rPr>
          <w:rFonts w:cs="Arial"/>
        </w:rPr>
        <w:t xml:space="preserve">Všichni žáci jsou povinni nosit na TV potřebnou obuv (venkovní a uvnitř </w:t>
      </w:r>
      <w:r w:rsidR="00B97C6B">
        <w:rPr>
          <w:rFonts w:cs="Arial"/>
        </w:rPr>
        <w:t>sálov</w:t>
      </w:r>
      <w:r w:rsidR="00C766C4">
        <w:rPr>
          <w:rFonts w:cs="Arial"/>
        </w:rPr>
        <w:t>é</w:t>
      </w:r>
      <w:r w:rsidR="00B97C6B">
        <w:rPr>
          <w:rFonts w:cs="Arial"/>
        </w:rPr>
        <w:t xml:space="preserve"> boty, které nebarví</w:t>
      </w:r>
      <w:r w:rsidRPr="0017599E">
        <w:rPr>
          <w:rFonts w:cs="Arial"/>
        </w:rPr>
        <w:t>) a mít řádné vybavení na venkovní i vnitřní sportovní aktivity. Pokud žák nemá řádné vybavení, nemůže se z bezpečnostních důvodů sportovních aktivit účastnit. Zpravidla zůstává po celou dobu na lavičce. Učitel TV má právo udělit žákovi náhradní plnění ve formě projektu.</w:t>
      </w:r>
    </w:p>
    <w:p w14:paraId="13840A21" w14:textId="1060E022" w:rsidR="001E31CB" w:rsidRPr="0017599E" w:rsidRDefault="2CF8E610" w:rsidP="00B40C5C">
      <w:pPr>
        <w:pStyle w:val="Nadpis2"/>
      </w:pPr>
      <w:r>
        <w:t xml:space="preserve">1.2 Práva </w:t>
      </w:r>
      <w:r w:rsidR="74C78950">
        <w:t>týkaj</w:t>
      </w:r>
      <w:r w:rsidR="2BA81086">
        <w:t>í</w:t>
      </w:r>
      <w:r w:rsidR="74C78950">
        <w:t xml:space="preserve">cí se </w:t>
      </w:r>
      <w:r>
        <w:t>informovanost</w:t>
      </w:r>
      <w:r w:rsidR="2EA8F74D">
        <w:t>i</w:t>
      </w:r>
      <w:r>
        <w:t xml:space="preserve"> zákonných zástupců (</w:t>
      </w:r>
      <w:r w:rsidR="57421EE4">
        <w:t>dále jen</w:t>
      </w:r>
      <w:r>
        <w:t xml:space="preserve"> “ZZ”)</w:t>
      </w:r>
    </w:p>
    <w:p w14:paraId="4B8559D2" w14:textId="735EEA46" w:rsidR="001E31CB" w:rsidRPr="0017599E" w:rsidRDefault="2CF8E610" w:rsidP="00421237">
      <w:pPr>
        <w:pStyle w:val="NormalWeb10"/>
        <w:numPr>
          <w:ilvl w:val="0"/>
          <w:numId w:val="38"/>
        </w:numPr>
        <w:shd w:val="clear" w:color="auto" w:fill="FFFFFF" w:themeFill="background1"/>
        <w:spacing w:before="80" w:after="0"/>
        <w:jc w:val="both"/>
      </w:pPr>
      <w:r>
        <w:t>Zákonní zástupci mají svobodný přístup k informacím o průběhu a výsledcích vzdělávání svých dětí.</w:t>
      </w:r>
    </w:p>
    <w:p w14:paraId="41714EEF" w14:textId="5814D933" w:rsidR="76FF4B14" w:rsidRPr="0017599E" w:rsidRDefault="2DD38C5E" w:rsidP="25BE245B">
      <w:pPr>
        <w:pStyle w:val="NormalWeb10"/>
        <w:numPr>
          <w:ilvl w:val="0"/>
          <w:numId w:val="38"/>
        </w:numPr>
        <w:shd w:val="clear" w:color="auto" w:fill="FFFFFF" w:themeFill="background1"/>
        <w:spacing w:after="0" w:line="259" w:lineRule="auto"/>
        <w:rPr>
          <w:rFonts w:cs="Arial"/>
        </w:rPr>
      </w:pPr>
      <w:r w:rsidRPr="25BE245B">
        <w:rPr>
          <w:rFonts w:cs="Arial"/>
        </w:rPr>
        <w:lastRenderedPageBreak/>
        <w:t>Skrytý přenos informací z prostor, v nichž se žáci zdržují jak při činnostech vázaných na školní budovy, tak při mimoškolních povinných akcích, je zakázán. To platí pro mobily a</w:t>
      </w:r>
      <w:r w:rsidR="0C531A6C" w:rsidRPr="25BE245B">
        <w:rPr>
          <w:rFonts w:cs="Arial"/>
        </w:rPr>
        <w:t xml:space="preserve"> </w:t>
      </w:r>
      <w:r w:rsidRPr="25BE245B">
        <w:rPr>
          <w:rFonts w:cs="Arial"/>
        </w:rPr>
        <w:t xml:space="preserve">další elektronická zařízení, např. chytré hodinky. </w:t>
      </w:r>
    </w:p>
    <w:p w14:paraId="323BFEDE" w14:textId="43661514" w:rsidR="76FF4B14" w:rsidRPr="0017599E" w:rsidRDefault="2DD38C5E" w:rsidP="25BE245B">
      <w:pPr>
        <w:pStyle w:val="NormalWeb10"/>
        <w:numPr>
          <w:ilvl w:val="0"/>
          <w:numId w:val="38"/>
        </w:numPr>
        <w:shd w:val="clear" w:color="auto" w:fill="FFFFFF" w:themeFill="background1"/>
        <w:spacing w:after="0" w:line="259" w:lineRule="auto"/>
        <w:rPr>
          <w:rFonts w:cs="Arial"/>
        </w:rPr>
      </w:pPr>
      <w:r w:rsidRPr="25BE245B">
        <w:rPr>
          <w:rFonts w:cs="Arial"/>
        </w:rPr>
        <w:t>ZZ si mohou po předchozí domluvě sjednat s jednotlivými pedagogy konzultaci. V akutních případech lze konzultaci realizovat i během výuky, je-li zajištěna bezpečnost žáků.</w:t>
      </w:r>
    </w:p>
    <w:p w14:paraId="5A37B7AE" w14:textId="0A464709" w:rsidR="76FF4B14" w:rsidRPr="0017599E" w:rsidRDefault="2CF8E610" w:rsidP="00421237">
      <w:pPr>
        <w:pStyle w:val="NormalWeb10"/>
        <w:numPr>
          <w:ilvl w:val="0"/>
          <w:numId w:val="40"/>
        </w:numPr>
        <w:shd w:val="clear" w:color="auto" w:fill="FFFFFF" w:themeFill="background1"/>
        <w:tabs>
          <w:tab w:val="left" w:pos="360"/>
        </w:tabs>
        <w:spacing w:after="0"/>
        <w:rPr>
          <w:rFonts w:cs="Arial"/>
        </w:rPr>
      </w:pPr>
      <w:r w:rsidRPr="25BE245B">
        <w:rPr>
          <w:rFonts w:cs="Arial"/>
        </w:rPr>
        <w:t xml:space="preserve">ZZ mají právo konzultovat studijní, výchovné i jiné záležitosti spojené se vzděláváním svého dítěte, a projevit konstruktivním a slušným způsobem připomínky k provozu školy, pedagogům, školnímu poradenskému pracovišti či vedení školy. </w:t>
      </w:r>
    </w:p>
    <w:p w14:paraId="0A2DA30B" w14:textId="75564526" w:rsidR="76FF4B14" w:rsidRPr="0017599E" w:rsidRDefault="0267E3A8" w:rsidP="00421237">
      <w:pPr>
        <w:pStyle w:val="NormalWeb10"/>
        <w:numPr>
          <w:ilvl w:val="0"/>
          <w:numId w:val="40"/>
        </w:numPr>
        <w:shd w:val="clear" w:color="auto" w:fill="FFFFFF" w:themeFill="background1"/>
        <w:tabs>
          <w:tab w:val="left" w:pos="360"/>
        </w:tabs>
        <w:spacing w:after="0"/>
      </w:pPr>
      <w:r w:rsidRPr="2264DC8D">
        <w:rPr>
          <w:rFonts w:cs="Arial"/>
        </w:rPr>
        <w:t>Konzultace se školním poradenským pracovištěm (dále ŠPP) jsou dostupné pro všechny ZZ, nejen pro ZZ dětí se speciálními potřebami. ŠPP však nenahrazuje péči specializovaných poraden (ŠPZ) či práci dalších odborníků. V případě, že se jedná o záležitost, kterou je nutno řešit ve spolupráci s</w:t>
      </w:r>
      <w:r w:rsidR="27221272" w:rsidRPr="2264DC8D">
        <w:rPr>
          <w:rFonts w:cs="Arial"/>
        </w:rPr>
        <w:t xml:space="preserve"> </w:t>
      </w:r>
      <w:r w:rsidRPr="2264DC8D">
        <w:rPr>
          <w:rFonts w:cs="Arial"/>
        </w:rPr>
        <w:t>externími odborníky, dostanou ZZ doporučení, jak situaci řešit. ŠPP však není povinno takového odborníka pro rodinu vyhledat.</w:t>
      </w:r>
    </w:p>
    <w:p w14:paraId="3568DB85" w14:textId="61855C81" w:rsidR="001E31CB" w:rsidRPr="0017599E" w:rsidRDefault="2CF8E610" w:rsidP="00421237">
      <w:pPr>
        <w:pStyle w:val="NormalWeb10"/>
        <w:numPr>
          <w:ilvl w:val="0"/>
          <w:numId w:val="40"/>
        </w:numPr>
        <w:shd w:val="clear" w:color="auto" w:fill="FFFFFF" w:themeFill="background1"/>
        <w:tabs>
          <w:tab w:val="left" w:pos="360"/>
        </w:tabs>
        <w:autoSpaceDN/>
        <w:spacing w:after="0"/>
        <w:textAlignment w:val="auto"/>
        <w:rPr>
          <w:rFonts w:cs="Arial"/>
        </w:rPr>
      </w:pPr>
      <w:r w:rsidRPr="0017599E">
        <w:rPr>
          <w:rFonts w:cs="Arial"/>
        </w:rPr>
        <w:t>ZZ mají právo na diskrétnost informací týkajících se jejich osobního a rodinného života.</w:t>
      </w:r>
    </w:p>
    <w:p w14:paraId="159698B6" w14:textId="59FA9D14" w:rsidR="001E31CB" w:rsidRPr="0017599E" w:rsidRDefault="6976DF5D" w:rsidP="00421237">
      <w:pPr>
        <w:pStyle w:val="NormalWeb10"/>
        <w:numPr>
          <w:ilvl w:val="0"/>
          <w:numId w:val="40"/>
        </w:numPr>
        <w:shd w:val="clear" w:color="auto" w:fill="FFFFFF" w:themeFill="background1"/>
        <w:tabs>
          <w:tab w:val="left" w:pos="360"/>
        </w:tabs>
        <w:spacing w:before="80" w:after="0"/>
        <w:rPr>
          <w:rFonts w:cs="Arial"/>
        </w:rPr>
      </w:pPr>
      <w:r w:rsidRPr="6976DF5D">
        <w:rPr>
          <w:rFonts w:cs="Arial"/>
        </w:rPr>
        <w:t xml:space="preserve">ZZ mohou využít dní otevřených vyučovacích hodin pro rodiče a účastnit se tak vzdělávacího programu svého dítěte. </w:t>
      </w:r>
      <w:r>
        <w:t xml:space="preserve">Dalším zdrojem informací pro rodiče jsou třídní schůzky, </w:t>
      </w:r>
      <w:proofErr w:type="spellStart"/>
      <w:r>
        <w:t>Edookit</w:t>
      </w:r>
      <w:proofErr w:type="spellEnd"/>
      <w:r>
        <w:t>, webové stránky a informační nástěnky.</w:t>
      </w:r>
    </w:p>
    <w:p w14:paraId="1DF45722" w14:textId="2F0244AD" w:rsidR="001E31CB" w:rsidRPr="0017599E" w:rsidRDefault="2CF8E610" w:rsidP="00421237">
      <w:pPr>
        <w:pStyle w:val="NormalWeb10"/>
        <w:numPr>
          <w:ilvl w:val="0"/>
          <w:numId w:val="40"/>
        </w:numPr>
        <w:shd w:val="clear" w:color="auto" w:fill="FFFFFF" w:themeFill="background1"/>
        <w:tabs>
          <w:tab w:val="left" w:pos="360"/>
        </w:tabs>
        <w:autoSpaceDN/>
        <w:spacing w:after="0"/>
        <w:textAlignment w:val="auto"/>
      </w:pPr>
      <w:r w:rsidRPr="25BE245B">
        <w:rPr>
          <w:rFonts w:cs="Arial"/>
        </w:rPr>
        <w:t>ZZ mají právo vyjadřovat se k podstatným záležitostem týkajícím se vzdělávání žáků, přispívat svými náměty a nápady k obohacení vzdělávacího programu. V případě jakýchkoli nejasností je třeba si domluvit s pedagogy či vedením školy schůzku a řešit danou situaci s</w:t>
      </w:r>
      <w:r w:rsidR="3091206F" w:rsidRPr="25BE245B">
        <w:rPr>
          <w:rFonts w:cs="Arial"/>
        </w:rPr>
        <w:t xml:space="preserve"> </w:t>
      </w:r>
      <w:r w:rsidRPr="25BE245B">
        <w:rPr>
          <w:rFonts w:cs="Arial"/>
        </w:rPr>
        <w:t>tím, kdo se může k</w:t>
      </w:r>
      <w:r w:rsidR="00964E24" w:rsidRPr="25BE245B">
        <w:rPr>
          <w:rFonts w:ascii="Arial" w:hAnsi="Arial" w:cs="Arial"/>
          <w:color w:val="000000" w:themeColor="text1"/>
          <w:sz w:val="22"/>
          <w:szCs w:val="22"/>
        </w:rPr>
        <w:t> </w:t>
      </w:r>
      <w:r w:rsidRPr="25BE245B">
        <w:rPr>
          <w:rFonts w:cs="Arial"/>
        </w:rPr>
        <w:t>připomínkám vyjádřit a vyřešit je. Pokud se jedná o názor více rodičů, škola zajistí společnou schůzku.</w:t>
      </w:r>
    </w:p>
    <w:p w14:paraId="73700ABB" w14:textId="4E57407E" w:rsidR="001E31CB" w:rsidRDefault="2CF8E610" w:rsidP="00421237">
      <w:pPr>
        <w:pStyle w:val="NormalWeb10"/>
        <w:numPr>
          <w:ilvl w:val="0"/>
          <w:numId w:val="40"/>
        </w:numPr>
        <w:shd w:val="clear" w:color="auto" w:fill="FFFFFF" w:themeFill="background1"/>
        <w:tabs>
          <w:tab w:val="left" w:pos="360"/>
        </w:tabs>
        <w:autoSpaceDN/>
        <w:spacing w:after="0"/>
        <w:textAlignment w:val="auto"/>
        <w:rPr>
          <w:rFonts w:cs="Arial"/>
        </w:rPr>
      </w:pPr>
      <w:r w:rsidRPr="530F4114">
        <w:rPr>
          <w:rFonts w:cs="Arial"/>
        </w:rPr>
        <w:t>Žádosti ZZ projednávají vždy s vedením školy, které rozhodne, zda žádosti vyhoví, či nikoli.</w:t>
      </w:r>
    </w:p>
    <w:p w14:paraId="450DF5BD" w14:textId="669FAB8D" w:rsidR="001855C4" w:rsidRPr="00066C03" w:rsidRDefault="53967961" w:rsidP="00421237">
      <w:pPr>
        <w:pStyle w:val="NormalWeb10"/>
        <w:numPr>
          <w:ilvl w:val="0"/>
          <w:numId w:val="40"/>
        </w:numPr>
        <w:shd w:val="clear" w:color="auto" w:fill="FFFFFF" w:themeFill="background1"/>
        <w:autoSpaceDN/>
        <w:spacing w:after="0"/>
        <w:textAlignment w:val="auto"/>
        <w:rPr>
          <w:rFonts w:cs="Arial"/>
        </w:rPr>
      </w:pPr>
      <w:r w:rsidRPr="53967961">
        <w:rPr>
          <w:rFonts w:cs="Arial"/>
        </w:rPr>
        <w:t>Preventivní programy a péče poradenského pracoviště a jejich odborníků jsou součástí povinné školní docházky. ZZ s nimi nemůže udělit nesouhlas. Může ale udělit nesouhlas</w:t>
      </w:r>
      <w:r w:rsidRPr="53967961">
        <w:rPr>
          <w:rFonts w:cs="Arial"/>
          <w:b/>
          <w:bCs/>
        </w:rPr>
        <w:t xml:space="preserve"> s</w:t>
      </w:r>
      <w:r w:rsidRPr="53967961">
        <w:rPr>
          <w:rFonts w:eastAsia="Times New Roman"/>
        </w:rPr>
        <w:t> </w:t>
      </w:r>
      <w:r w:rsidRPr="53967961">
        <w:rPr>
          <w:rFonts w:cs="Arial"/>
        </w:rPr>
        <w:t xml:space="preserve">individuální péčí externího psychologa, logopeda či jiných odborníků. </w:t>
      </w:r>
    </w:p>
    <w:p w14:paraId="74617F26" w14:textId="0DA9F853" w:rsidR="001E31CB" w:rsidRDefault="7E7A5E52" w:rsidP="00B40C5C">
      <w:pPr>
        <w:pStyle w:val="Nadpis2"/>
      </w:pPr>
      <w:r w:rsidRPr="0017599E">
        <w:t>1.3 P</w:t>
      </w:r>
      <w:r w:rsidR="001368EB">
        <w:t>ráva a</w:t>
      </w:r>
      <w:r w:rsidR="00684A9C">
        <w:t xml:space="preserve"> p</w:t>
      </w:r>
      <w:r w:rsidRPr="0017599E">
        <w:t>ovinnosti zákonných zástupců</w:t>
      </w:r>
    </w:p>
    <w:p w14:paraId="27FA005A" w14:textId="53F62DD4" w:rsidR="006E149A" w:rsidRDefault="006E149A" w:rsidP="00421237">
      <w:pPr>
        <w:pStyle w:val="NormalWeb10"/>
        <w:numPr>
          <w:ilvl w:val="0"/>
          <w:numId w:val="41"/>
        </w:numPr>
        <w:shd w:val="clear" w:color="auto" w:fill="FFFFFF" w:themeFill="background1"/>
        <w:autoSpaceDN/>
        <w:spacing w:after="0"/>
        <w:textAlignment w:val="auto"/>
        <w:rPr>
          <w:rFonts w:cs="Arial"/>
        </w:rPr>
      </w:pPr>
      <w:r w:rsidRPr="002D02B5">
        <w:rPr>
          <w:rFonts w:cs="Arial"/>
        </w:rPr>
        <w:t xml:space="preserve">ZZ </w:t>
      </w:r>
      <w:r w:rsidR="00DB3C97">
        <w:rPr>
          <w:rFonts w:cs="Arial"/>
        </w:rPr>
        <w:t xml:space="preserve">mají povinnost </w:t>
      </w:r>
      <w:r w:rsidR="00932263" w:rsidRPr="002D02B5">
        <w:rPr>
          <w:rFonts w:cs="Arial"/>
        </w:rPr>
        <w:t>zajišť</w:t>
      </w:r>
      <w:r w:rsidR="00864C16">
        <w:rPr>
          <w:rFonts w:cs="Arial"/>
        </w:rPr>
        <w:t xml:space="preserve">ovat </w:t>
      </w:r>
      <w:r w:rsidR="00932263" w:rsidRPr="002D02B5">
        <w:rPr>
          <w:rFonts w:cs="Arial"/>
        </w:rPr>
        <w:t>veškeré podmínky pro to, aby žák př</w:t>
      </w:r>
      <w:r w:rsidR="002D02B5" w:rsidRPr="002D02B5">
        <w:rPr>
          <w:rFonts w:cs="Arial"/>
        </w:rPr>
        <w:t>icházel do školy odpočatý – to je první podmínka jeho připravenosti na výuku.</w:t>
      </w:r>
      <w:r w:rsidR="002D02B5">
        <w:rPr>
          <w:rFonts w:cs="Arial"/>
        </w:rPr>
        <w:t xml:space="preserve"> </w:t>
      </w:r>
    </w:p>
    <w:p w14:paraId="21C48F08" w14:textId="313898C1" w:rsidR="008B16BE" w:rsidRPr="002B087D" w:rsidRDefault="53967961" w:rsidP="00421237">
      <w:pPr>
        <w:pStyle w:val="NormalWeb10"/>
        <w:numPr>
          <w:ilvl w:val="0"/>
          <w:numId w:val="41"/>
        </w:numPr>
        <w:shd w:val="clear" w:color="auto" w:fill="FFFFFF" w:themeFill="background1"/>
        <w:autoSpaceDN/>
        <w:spacing w:after="0"/>
        <w:textAlignment w:val="auto"/>
        <w:rPr>
          <w:rFonts w:cs="Arial"/>
        </w:rPr>
      </w:pPr>
      <w:r w:rsidRPr="53967961">
        <w:rPr>
          <w:rFonts w:cs="Arial"/>
        </w:rPr>
        <w:t xml:space="preserve">ZZ má povinnost pravidelně kontrolovat systém </w:t>
      </w:r>
      <w:proofErr w:type="spellStart"/>
      <w:r w:rsidRPr="53967961">
        <w:rPr>
          <w:rFonts w:cs="Arial"/>
        </w:rPr>
        <w:t>Edookit</w:t>
      </w:r>
      <w:proofErr w:type="spellEnd"/>
      <w:r w:rsidRPr="53967961">
        <w:rPr>
          <w:rFonts w:cs="Arial"/>
        </w:rPr>
        <w:t>, který je interním systémem pro komunikaci s rodiči a obsahuje veškeré informace týkající se vzdělávání daného žáka.</w:t>
      </w:r>
    </w:p>
    <w:p w14:paraId="74C48EE3" w14:textId="6F1B0383" w:rsidR="00A65AC8"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Zákonný zástupce má právo udělit či neudělit souhlas se zpracováním osobních údajů svých a svého dítěte nad rámec zákonné povinnosti a tento souhlas může kdykoliv změnit, omezit, udělit či zrušit.</w:t>
      </w:r>
    </w:p>
    <w:p w14:paraId="5B57CAF7" w14:textId="5A02C488" w:rsidR="00A65AC8"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Zároveň má právo udělit či neudělit souhlas se zpracováním osobních údajů v rámci plnění pojistné smlouvy. V případě neudělení souhlasu však škola nemůže zajistit plnění pojistné smlouvy vyplývající z uplatnění škody vlivem úrazu žáka.</w:t>
      </w:r>
    </w:p>
    <w:p w14:paraId="521250CD" w14:textId="0A5FF498" w:rsidR="001E31CB"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ZZ jsou povinni se na vyzvání ředitelky školy</w:t>
      </w:r>
      <w:r w:rsidR="0019258C">
        <w:rPr>
          <w:rFonts w:cs="Arial"/>
        </w:rPr>
        <w:t xml:space="preserve"> nebo jednatelky</w:t>
      </w:r>
      <w:r w:rsidRPr="0017599E">
        <w:rPr>
          <w:rFonts w:cs="Arial"/>
        </w:rPr>
        <w:t xml:space="preserve"> osobně zúčastnit projednání závažných otázek, týkajících se vzdělávání či výchovných problémů žáka.</w:t>
      </w:r>
    </w:p>
    <w:p w14:paraId="53F247DB" w14:textId="25BF78BA" w:rsidR="0044703D" w:rsidRPr="0017599E" w:rsidRDefault="6976DF5D" w:rsidP="00421237">
      <w:pPr>
        <w:pStyle w:val="NormalWeb10"/>
        <w:numPr>
          <w:ilvl w:val="0"/>
          <w:numId w:val="41"/>
        </w:numPr>
        <w:shd w:val="clear" w:color="auto" w:fill="FFFFFF" w:themeFill="background1"/>
        <w:autoSpaceDN/>
        <w:spacing w:after="0"/>
        <w:textAlignment w:val="auto"/>
        <w:rPr>
          <w:rFonts w:cs="Arial"/>
        </w:rPr>
      </w:pPr>
      <w:r w:rsidRPr="03EE16E7">
        <w:rPr>
          <w:rFonts w:cs="Arial"/>
        </w:rPr>
        <w:t>ZZ mají možnost účastnit se rodičovských setkání</w:t>
      </w:r>
      <w:r w:rsidR="00871764" w:rsidRPr="03EE16E7">
        <w:rPr>
          <w:rFonts w:cs="Arial"/>
        </w:rPr>
        <w:t xml:space="preserve"> (třídních schůz</w:t>
      </w:r>
      <w:r w:rsidR="021ADB14" w:rsidRPr="03EE16E7">
        <w:rPr>
          <w:rFonts w:cs="Arial"/>
        </w:rPr>
        <w:t>ek</w:t>
      </w:r>
      <w:r w:rsidR="00871764" w:rsidRPr="03EE16E7">
        <w:rPr>
          <w:rFonts w:cs="Arial"/>
        </w:rPr>
        <w:t>)</w:t>
      </w:r>
      <w:r w:rsidRPr="03EE16E7">
        <w:rPr>
          <w:rFonts w:cs="Arial"/>
        </w:rPr>
        <w:t xml:space="preserve">, v případě nepřítomnosti si mohou </w:t>
      </w:r>
      <w:r w:rsidRPr="00CC0A1F">
        <w:rPr>
          <w:rFonts w:cs="Arial"/>
        </w:rPr>
        <w:t>domluvit individuální</w:t>
      </w:r>
      <w:r w:rsidRPr="03EE16E7">
        <w:rPr>
          <w:rFonts w:cs="Arial"/>
        </w:rPr>
        <w:t xml:space="preserve"> schůzku s třídní učitelkou či ředitelkou školy.</w:t>
      </w:r>
    </w:p>
    <w:p w14:paraId="2E2A124F" w14:textId="61231DFC" w:rsidR="0044703D"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 xml:space="preserve">Alespoň jeden z rodičů má povinnost účastnit se konzultací a triád. </w:t>
      </w:r>
    </w:p>
    <w:p w14:paraId="0F171331" w14:textId="5447A9AA" w:rsidR="00D02669"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25BE245B">
        <w:rPr>
          <w:rFonts w:cs="Arial"/>
        </w:rPr>
        <w:lastRenderedPageBreak/>
        <w:t>Pokud ZZ nevyhovují nabízené termíny</w:t>
      </w:r>
      <w:r w:rsidR="004357BB" w:rsidRPr="25BE245B">
        <w:rPr>
          <w:rFonts w:cs="Arial"/>
        </w:rPr>
        <w:t xml:space="preserve"> schůzek</w:t>
      </w:r>
      <w:r w:rsidRPr="25BE245B">
        <w:rPr>
          <w:rFonts w:cs="Arial"/>
        </w:rPr>
        <w:t>, je na rodiči, aby si domluvil jiný termín s</w:t>
      </w:r>
      <w:r w:rsidR="4DB24E54" w:rsidRPr="25BE245B">
        <w:rPr>
          <w:rFonts w:cs="Arial"/>
        </w:rPr>
        <w:t xml:space="preserve"> </w:t>
      </w:r>
      <w:r w:rsidRPr="25BE245B">
        <w:rPr>
          <w:rFonts w:cs="Arial"/>
        </w:rPr>
        <w:t>daným pedagogem. Pedagog však nemá povinnost vyhovět v čase po 1</w:t>
      </w:r>
      <w:r w:rsidR="004357BB" w:rsidRPr="25BE245B">
        <w:rPr>
          <w:rFonts w:cs="Arial"/>
        </w:rPr>
        <w:t>7</w:t>
      </w:r>
      <w:r w:rsidRPr="25BE245B">
        <w:rPr>
          <w:rFonts w:cs="Arial"/>
        </w:rPr>
        <w:t>:00.</w:t>
      </w:r>
    </w:p>
    <w:p w14:paraId="795C2B53" w14:textId="0FA4A590" w:rsidR="00D02669"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ZZ mají povinnost neprodleně společně s pedagogy řešit případné problémy v oblasti vzdělávání, či v situacích, které mohou ovlivnit psychickou pohodu žáka.  Pokud má ZZ jakékoli pochybnosti, je v</w:t>
      </w:r>
      <w:r w:rsidR="00964E24">
        <w:rPr>
          <w:rFonts w:ascii="Arial" w:hAnsi="Arial" w:cs="Arial"/>
          <w:color w:val="000000"/>
          <w:sz w:val="22"/>
          <w:szCs w:val="22"/>
        </w:rPr>
        <w:t> </w:t>
      </w:r>
      <w:r w:rsidRPr="0017599E">
        <w:rPr>
          <w:rFonts w:cs="Arial"/>
        </w:rPr>
        <w:t>zájmu dítěte seznámit s danou situací bez prodlení školu a vzniklou situaci řešit osobně, a</w:t>
      </w:r>
      <w:r w:rsidRPr="0017599E">
        <w:rPr>
          <w:rFonts w:ascii="Arial" w:eastAsia="Arial" w:hAnsi="Arial" w:cs="Arial"/>
          <w:color w:val="000000" w:themeColor="text1"/>
          <w:sz w:val="22"/>
          <w:szCs w:val="22"/>
        </w:rPr>
        <w:t xml:space="preserve"> </w:t>
      </w:r>
      <w:r w:rsidRPr="0017599E">
        <w:rPr>
          <w:rFonts w:cs="Arial"/>
        </w:rPr>
        <w:t xml:space="preserve">to nejprve s třídní učitelkou, která navrhne řešení; případně poté s ředitelkou školy a jednatelkou. </w:t>
      </w:r>
    </w:p>
    <w:p w14:paraId="7A3B3D2C" w14:textId="0A03EA02" w:rsidR="00D02669"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V případě citlivých záležitostí má ZZ právo přímo oslovit poradenské pracoviště. Poradenské pracoviště společně s třídní učitelkou navrhují rodičům jednotlivé kroky k nápravě. Z jednání se školou musí být pořízen písemný záznam. Pokud ZZ opakovaně odmítne danou situaci řešit, škola se řídí čl. VI. ve Smlouvě.</w:t>
      </w:r>
    </w:p>
    <w:p w14:paraId="108711D6" w14:textId="7B680847" w:rsidR="00E07322"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ZZ jsou povinni spolupracovat se školou v oblasti prevence (šikana, návykové látky, chování žáka), pokud budou vyzváni. Případně se neprodleně dostavit na výzvu vedení školy.</w:t>
      </w:r>
    </w:p>
    <w:p w14:paraId="25764CB0" w14:textId="26F45018" w:rsidR="00345CE8"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 xml:space="preserve">ZZ jsou povinni zajistit, aby jejich dítě chodilo do školy řádně a včas. </w:t>
      </w:r>
    </w:p>
    <w:p w14:paraId="69D4450A" w14:textId="65DD25C6" w:rsidR="00FA6C93" w:rsidRPr="0017599E" w:rsidRDefault="00C3209D" w:rsidP="00421237">
      <w:pPr>
        <w:pStyle w:val="NormalWeb10"/>
        <w:numPr>
          <w:ilvl w:val="0"/>
          <w:numId w:val="41"/>
        </w:numPr>
        <w:shd w:val="clear" w:color="auto" w:fill="FFFFFF" w:themeFill="background1"/>
        <w:autoSpaceDN/>
        <w:spacing w:after="0"/>
        <w:textAlignment w:val="auto"/>
        <w:rPr>
          <w:rFonts w:cs="Arial"/>
        </w:rPr>
      </w:pPr>
      <w:r>
        <w:rPr>
          <w:rFonts w:cs="Arial"/>
        </w:rPr>
        <w:t>Z</w:t>
      </w:r>
      <w:r w:rsidR="2CF8E610" w:rsidRPr="0017599E">
        <w:rPr>
          <w:rFonts w:cs="Arial"/>
        </w:rPr>
        <w:t>Z dohlížejí na to, že žák má dle pokynů třídní učitelky řádně vybavený penál a</w:t>
      </w:r>
      <w:r w:rsidR="2CF8E610" w:rsidRPr="0017599E">
        <w:t> </w:t>
      </w:r>
      <w:r w:rsidR="2CF8E610" w:rsidRPr="0017599E">
        <w:rPr>
          <w:rFonts w:cs="Arial"/>
        </w:rPr>
        <w:t>aktovku, včetně vybavení na TV</w:t>
      </w:r>
      <w:r w:rsidR="2CF8E610" w:rsidRPr="0017599E">
        <w:t xml:space="preserve">. </w:t>
      </w:r>
    </w:p>
    <w:p w14:paraId="1A48635D" w14:textId="4726C3D6" w:rsidR="001E31CB" w:rsidRPr="0017599E" w:rsidRDefault="2DD38C5E" w:rsidP="75451D49">
      <w:pPr>
        <w:pStyle w:val="NormalWeb10"/>
        <w:numPr>
          <w:ilvl w:val="0"/>
          <w:numId w:val="41"/>
        </w:numPr>
        <w:shd w:val="clear" w:color="auto" w:fill="FFFFFF" w:themeFill="background1"/>
        <w:spacing w:after="0" w:line="259" w:lineRule="auto"/>
        <w:rPr>
          <w:rFonts w:cs="Arial"/>
        </w:rPr>
      </w:pPr>
      <w:r w:rsidRPr="25BE245B">
        <w:rPr>
          <w:rFonts w:cs="Arial"/>
        </w:rPr>
        <w:t>ZZ jsou povinni oznamovat bez zbytečného prodlení nepřítomnost dítěte ve škole (v</w:t>
      </w:r>
      <w:r w:rsidR="35331782" w:rsidRPr="25BE245B">
        <w:rPr>
          <w:rFonts w:cs="Arial"/>
        </w:rPr>
        <w:t xml:space="preserve"> </w:t>
      </w:r>
      <w:r w:rsidRPr="25BE245B">
        <w:rPr>
          <w:rFonts w:cs="Arial"/>
        </w:rPr>
        <w:t xml:space="preserve">dopolední výuce i v družině) a její důvody, a to do </w:t>
      </w:r>
      <w:proofErr w:type="spellStart"/>
      <w:proofErr w:type="gramStart"/>
      <w:r w:rsidRPr="25BE245B">
        <w:rPr>
          <w:rFonts w:cs="Arial"/>
        </w:rPr>
        <w:t>Edookitu</w:t>
      </w:r>
      <w:proofErr w:type="spellEnd"/>
      <w:r w:rsidRPr="25BE245B">
        <w:rPr>
          <w:rFonts w:cs="Arial"/>
        </w:rPr>
        <w:t>,  Podrobně</w:t>
      </w:r>
      <w:proofErr w:type="gramEnd"/>
      <w:r w:rsidRPr="25BE245B">
        <w:rPr>
          <w:rFonts w:cs="Arial"/>
        </w:rPr>
        <w:t xml:space="preserve"> viz 1.7 - Nemoc a</w:t>
      </w:r>
      <w:r w:rsidR="34ADE244" w:rsidRPr="25BE245B">
        <w:rPr>
          <w:rFonts w:cs="Arial"/>
        </w:rPr>
        <w:t xml:space="preserve"> </w:t>
      </w:r>
      <w:r w:rsidRPr="25BE245B">
        <w:rPr>
          <w:rFonts w:cs="Arial"/>
        </w:rPr>
        <w:t>lékař, nepřítomnost, evidence docházky.</w:t>
      </w:r>
    </w:p>
    <w:p w14:paraId="66189816" w14:textId="01A5002A" w:rsidR="001E31CB"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530F4114">
        <w:rPr>
          <w:rFonts w:cs="Arial"/>
        </w:rPr>
        <w:t>ZZ jsou povinni neprodleně informovat školu o změně zdravotního stavu, zdravotních obtížích (i</w:t>
      </w:r>
      <w:r w:rsidR="00964E24" w:rsidRPr="530F4114">
        <w:rPr>
          <w:rFonts w:ascii="Arial" w:hAnsi="Arial" w:cs="Arial"/>
          <w:color w:val="000000" w:themeColor="text1"/>
          <w:sz w:val="22"/>
          <w:szCs w:val="22"/>
        </w:rPr>
        <w:t> </w:t>
      </w:r>
      <w:r w:rsidRPr="530F4114">
        <w:rPr>
          <w:rFonts w:cs="Arial"/>
        </w:rPr>
        <w:t>případné změny týkající se psychické pohody dítěte), infekčních onemocněních (včetně výskytu vší) nebo jiných závažných skutečnostech, které by mohly mít vliv na průběh vzdělávání či ohrozit zdraví ostatních žáků.</w:t>
      </w:r>
    </w:p>
    <w:p w14:paraId="6E59A44B" w14:textId="1968404A" w:rsidR="005802B2"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 xml:space="preserve">ZZ jsou povinni oznamovat škole změny údajů uvedených v evidenci žáků, a to neprodleně. </w:t>
      </w:r>
    </w:p>
    <w:p w14:paraId="56547ECD" w14:textId="4E6FAE27" w:rsidR="001D1A3A" w:rsidRPr="00A96375"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I v případě nesouladu mezi ZZ je podmínkou dalšího vzdělávání dítěte ve Školách Hlásek spolupráce obou ZZ se školou. Škola v případě vzdělávání dítěte zohlední jen jednoho ZZ pouze na základě rozhodnutí soudu</w:t>
      </w:r>
      <w:r w:rsidRPr="0017599E">
        <w:t xml:space="preserve"> o omezení nebo odejmutí rodičovských práv.</w:t>
      </w:r>
    </w:p>
    <w:p w14:paraId="5222CEB2" w14:textId="74FE6508" w:rsidR="001E31CB" w:rsidRPr="009416EC" w:rsidRDefault="7211CB5F" w:rsidP="530F4114">
      <w:pPr>
        <w:pStyle w:val="NormalWeb10"/>
        <w:numPr>
          <w:ilvl w:val="0"/>
          <w:numId w:val="41"/>
        </w:numPr>
        <w:shd w:val="clear" w:color="auto" w:fill="FFFFFF" w:themeFill="background1"/>
        <w:autoSpaceDN/>
        <w:spacing w:after="0"/>
        <w:textAlignment w:val="auto"/>
        <w:rPr>
          <w:rFonts w:cs="Arial"/>
        </w:rPr>
      </w:pPr>
      <w:r w:rsidRPr="25BE245B">
        <w:rPr>
          <w:rFonts w:cs="Arial"/>
        </w:rPr>
        <w:t xml:space="preserve">ZZ nesou odpovědnost za to, že jejich dítě nenosí do školy nebezpečné či cenné předměty, </w:t>
      </w:r>
      <w:r w:rsidR="76BA4B63" w:rsidRPr="25BE245B">
        <w:rPr>
          <w:rFonts w:cs="Arial"/>
        </w:rPr>
        <w:t>v</w:t>
      </w:r>
      <w:r w:rsidR="74700D31" w:rsidRPr="25BE245B">
        <w:rPr>
          <w:rFonts w:cs="Arial"/>
        </w:rPr>
        <w:t xml:space="preserve"> </w:t>
      </w:r>
      <w:r w:rsidR="76BA4B63" w:rsidRPr="25BE245B">
        <w:rPr>
          <w:rFonts w:cs="Arial"/>
        </w:rPr>
        <w:t xml:space="preserve">nutném </w:t>
      </w:r>
      <w:r w:rsidRPr="25BE245B">
        <w:rPr>
          <w:rFonts w:cs="Arial"/>
        </w:rPr>
        <w:t xml:space="preserve">případě požádají o úschovu. </w:t>
      </w:r>
      <w:r w:rsidR="455DC3D6" w:rsidRPr="25BE245B">
        <w:rPr>
          <w:rFonts w:cs="Arial"/>
        </w:rPr>
        <w:t>Š</w:t>
      </w:r>
      <w:r w:rsidRPr="25BE245B">
        <w:rPr>
          <w:rFonts w:cs="Arial"/>
        </w:rPr>
        <w:t>kola za cenné předměty</w:t>
      </w:r>
      <w:r w:rsidR="3A8DBE6D" w:rsidRPr="25BE245B">
        <w:rPr>
          <w:rFonts w:cs="Arial"/>
        </w:rPr>
        <w:t>, které mají žáci u sebe,</w:t>
      </w:r>
      <w:r w:rsidRPr="25BE245B">
        <w:rPr>
          <w:rFonts w:cs="Arial"/>
        </w:rPr>
        <w:t xml:space="preserve"> neručí a nebude je nijak nahrazovat.</w:t>
      </w:r>
    </w:p>
    <w:p w14:paraId="5805BAE9" w14:textId="4F342AA1" w:rsidR="5D98FDF0" w:rsidRDefault="53967961" w:rsidP="53967961">
      <w:pPr>
        <w:pStyle w:val="NormalWeb10"/>
        <w:numPr>
          <w:ilvl w:val="0"/>
          <w:numId w:val="4"/>
        </w:numPr>
        <w:shd w:val="clear" w:color="auto" w:fill="FFFFFF" w:themeFill="background1"/>
        <w:spacing w:after="0" w:line="259" w:lineRule="auto"/>
        <w:rPr>
          <w:rFonts w:cs="Arial"/>
        </w:rPr>
      </w:pPr>
      <w:r w:rsidRPr="53967961">
        <w:rPr>
          <w:rFonts w:cs="Arial"/>
        </w:rPr>
        <w:t>Při vyzvedávání žáka ZZ po příchodu do areálu školy oznámí přítomnému pedagogovi, že si dítě přebírá. Zároveň již přebírá za dítě zodpovědnost. Pedagog předá dítě ZZ a bezprostředně poté rodiče společně s dítětem opouští areál školy. Jakmile ZZ převezme žáka od pedagoga, je nutné, aby zajistil bezpečnost svého dítěte. Např. doprovodí jej do šatny, zavře vchodové dveře atd. V areálu budovy i zahrady nenechává bez dozoru ostatní své děti, které školu nenavštěvují.</w:t>
      </w:r>
    </w:p>
    <w:p w14:paraId="7F92C3A8" w14:textId="29A4A5C9" w:rsidR="000374FF" w:rsidRPr="00360616" w:rsidRDefault="53967961" w:rsidP="53967961">
      <w:pPr>
        <w:pStyle w:val="NormalWeb10"/>
        <w:numPr>
          <w:ilvl w:val="0"/>
          <w:numId w:val="3"/>
        </w:numPr>
        <w:shd w:val="clear" w:color="auto" w:fill="FFFFFF" w:themeFill="background1"/>
        <w:spacing w:after="0" w:line="259" w:lineRule="auto"/>
        <w:rPr>
          <w:rFonts w:cs="Arial"/>
        </w:rPr>
      </w:pPr>
      <w:r w:rsidRPr="53967961">
        <w:rPr>
          <w:rFonts w:cs="Arial"/>
        </w:rPr>
        <w:t xml:space="preserve">ZZ je povinen respektovat a dodržovat pravidla komunikace se školou. Pedagogové mají pracovní dobu ve všední dny od 8:00 do 17:00. Komunikace se školou probíhá primárně přes systém </w:t>
      </w:r>
      <w:proofErr w:type="spellStart"/>
      <w:r w:rsidRPr="53967961">
        <w:rPr>
          <w:rFonts w:cs="Arial"/>
        </w:rPr>
        <w:t>Edookit</w:t>
      </w:r>
      <w:proofErr w:type="spellEnd"/>
      <w:r w:rsidRPr="53967961">
        <w:rPr>
          <w:rFonts w:cs="Arial"/>
        </w:rPr>
        <w:t>. Komunikace po telefonu je možná po předešlé dohodě s pedagogem, a to v pracovní době a v době, kdy pedagog neučí.</w:t>
      </w:r>
    </w:p>
    <w:p w14:paraId="75DBA58C" w14:textId="1877FC4E" w:rsidR="00360616" w:rsidRPr="00ED30A7" w:rsidRDefault="53967961" w:rsidP="53967961">
      <w:pPr>
        <w:pStyle w:val="NormalWeb10"/>
        <w:numPr>
          <w:ilvl w:val="0"/>
          <w:numId w:val="2"/>
        </w:numPr>
        <w:shd w:val="clear" w:color="auto" w:fill="FFFFFF" w:themeFill="background1"/>
        <w:spacing w:after="0" w:line="259" w:lineRule="auto"/>
        <w:rPr>
          <w:rFonts w:cs="Arial"/>
        </w:rPr>
      </w:pPr>
      <w:r w:rsidRPr="53967961">
        <w:rPr>
          <w:rFonts w:cs="Arial"/>
        </w:rPr>
        <w:t>V případě odpolední školní družiny se řídí ZZ Vnitřním řádem školní družiny.</w:t>
      </w:r>
    </w:p>
    <w:p w14:paraId="104CFAAB" w14:textId="303493A6" w:rsidR="00D76415" w:rsidRPr="00730284" w:rsidRDefault="53967961" w:rsidP="53967961">
      <w:pPr>
        <w:pStyle w:val="NormalWeb10"/>
        <w:numPr>
          <w:ilvl w:val="0"/>
          <w:numId w:val="1"/>
        </w:numPr>
        <w:shd w:val="clear" w:color="auto" w:fill="FFFFFF" w:themeFill="background1"/>
        <w:spacing w:after="0" w:line="259" w:lineRule="auto"/>
        <w:rPr>
          <w:rFonts w:cs="Arial"/>
        </w:rPr>
      </w:pPr>
      <w:r w:rsidRPr="25BE245B">
        <w:rPr>
          <w:rFonts w:cs="Arial"/>
        </w:rPr>
        <w:t>ZZ může s pedagogem komunikovat přes třídní skupinu WhatsApp. Pokud se jedná o</w:t>
      </w:r>
      <w:r w:rsidR="3D085404" w:rsidRPr="25BE245B">
        <w:rPr>
          <w:rFonts w:cs="Arial"/>
        </w:rPr>
        <w:t xml:space="preserve"> </w:t>
      </w:r>
      <w:r w:rsidRPr="25BE245B">
        <w:rPr>
          <w:rFonts w:cs="Arial"/>
        </w:rPr>
        <w:t xml:space="preserve">soukromý dotaz, kontaktuje přímo pedagoga, nezahlcuje skupinu. Třídní skupiny WhatsApp </w:t>
      </w:r>
      <w:r w:rsidRPr="25BE245B">
        <w:rPr>
          <w:rFonts w:cs="Arial"/>
        </w:rPr>
        <w:lastRenderedPageBreak/>
        <w:t>nejsou určeny ke komunikaci mezi rodiči, slouží primárně k rychlému sdělení ze strany třídního učitele a pro zasílání fotek z výuky a akcí. Škola neodpovídá za formu komunikace mezi rodiči. V případě nevhodné komunikace může škola třídní WhatsApp skupinu ukončit.</w:t>
      </w:r>
    </w:p>
    <w:p w14:paraId="1C6064E6" w14:textId="518BA290" w:rsidR="001E31CB" w:rsidRPr="00EF09E3" w:rsidRDefault="53967961" w:rsidP="53967961">
      <w:pPr>
        <w:pStyle w:val="Nadpis2"/>
      </w:pPr>
      <w:r>
        <w:t xml:space="preserve">1.4 Práva a povinnosti pedagogů </w:t>
      </w:r>
    </w:p>
    <w:p w14:paraId="390B840D" w14:textId="7DE526AA" w:rsidR="001E31CB" w:rsidRPr="0017599E" w:rsidRDefault="53967961" w:rsidP="53967961">
      <w:pPr>
        <w:pStyle w:val="NormalWeb10"/>
        <w:shd w:val="clear" w:color="auto" w:fill="FFFFFF" w:themeFill="background1"/>
        <w:spacing w:before="80" w:after="0"/>
        <w:ind w:left="360"/>
        <w:rPr>
          <w:b/>
          <w:bCs/>
          <w:sz w:val="28"/>
          <w:szCs w:val="28"/>
        </w:rPr>
      </w:pPr>
      <w:r>
        <w:t>Kromě práv a povinností stanovených školským zákonem mají pedagogové tato práva a povinnosti:</w:t>
      </w:r>
    </w:p>
    <w:p w14:paraId="09D5BEEB" w14:textId="77777777" w:rsidR="001E31CB" w:rsidRPr="0017599E" w:rsidRDefault="001E31CB" w:rsidP="00421237">
      <w:pPr>
        <w:pStyle w:val="NormalWeb10"/>
        <w:numPr>
          <w:ilvl w:val="1"/>
          <w:numId w:val="6"/>
        </w:numPr>
        <w:shd w:val="clear" w:color="auto" w:fill="FFFFFF"/>
        <w:tabs>
          <w:tab w:val="left" w:pos="720"/>
        </w:tabs>
        <w:spacing w:before="80" w:after="0"/>
        <w:ind w:left="360" w:firstLine="0"/>
        <w:jc w:val="both"/>
      </w:pPr>
      <w:r w:rsidRPr="0017599E">
        <w:t>Pedagog přispívá svou činností k naplnění výše uvedených práv žáka.</w:t>
      </w:r>
    </w:p>
    <w:p w14:paraId="6809E8D4" w14:textId="434F262B" w:rsidR="001E31CB"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0017599E">
        <w:rPr>
          <w:rFonts w:cs="Arial"/>
        </w:rPr>
        <w:t>Pedagog má právo na zdvořilé chování ze strany žáků i rodičů a důstojné prostředí, ve kterém vykonává svou práci.</w:t>
      </w:r>
    </w:p>
    <w:p w14:paraId="5F35F457" w14:textId="32EDAAFA" w:rsidR="001E31CB" w:rsidRPr="0017599E" w:rsidRDefault="6976DF5D" w:rsidP="00421237">
      <w:pPr>
        <w:pStyle w:val="NormalWeb10"/>
        <w:numPr>
          <w:ilvl w:val="0"/>
          <w:numId w:val="41"/>
        </w:numPr>
        <w:shd w:val="clear" w:color="auto" w:fill="FFFFFF" w:themeFill="background1"/>
        <w:autoSpaceDN/>
        <w:spacing w:after="0"/>
        <w:textAlignment w:val="auto"/>
        <w:rPr>
          <w:rFonts w:cs="Arial"/>
        </w:rPr>
      </w:pPr>
      <w:r w:rsidRPr="6976DF5D">
        <w:rPr>
          <w:rFonts w:cs="Arial"/>
        </w:rPr>
        <w:t>Pedagog je povinen odpovídat rodičům na jejich připomínky a dotazy vhodným způsobem</w:t>
      </w:r>
      <w:r w:rsidR="00425F0A">
        <w:rPr>
          <w:rFonts w:cs="Arial"/>
        </w:rPr>
        <w:t>, tedy slušně a konstruktivně</w:t>
      </w:r>
      <w:r>
        <w:t>.</w:t>
      </w:r>
    </w:p>
    <w:p w14:paraId="33EB99F4" w14:textId="74657B44" w:rsidR="001E31CB" w:rsidRPr="0017599E" w:rsidRDefault="2CF8E610" w:rsidP="00421237">
      <w:pPr>
        <w:pStyle w:val="NormalWeb10"/>
        <w:numPr>
          <w:ilvl w:val="0"/>
          <w:numId w:val="41"/>
        </w:numPr>
        <w:shd w:val="clear" w:color="auto" w:fill="FFFFFF"/>
        <w:autoSpaceDN/>
        <w:spacing w:after="0"/>
        <w:textAlignment w:val="auto"/>
        <w:rPr>
          <w:rFonts w:cs="Arial"/>
        </w:rPr>
      </w:pPr>
      <w:r w:rsidRPr="0017599E">
        <w:rPr>
          <w:rFonts w:cs="Arial"/>
        </w:rPr>
        <w:t>Pedagog má právo nepřijmout do vyučování žáka nachlazeného či s jiným infekčním onemocněním v zájmu zachování zdraví ostatních žáků.</w:t>
      </w:r>
    </w:p>
    <w:p w14:paraId="2BABB11A" w14:textId="01DF965D" w:rsidR="00345CE8" w:rsidRPr="0017599E" w:rsidRDefault="2CF8E610" w:rsidP="00421237">
      <w:pPr>
        <w:pStyle w:val="NormalWeb10"/>
        <w:numPr>
          <w:ilvl w:val="0"/>
          <w:numId w:val="41"/>
        </w:numPr>
        <w:shd w:val="clear" w:color="auto" w:fill="FFFFFF" w:themeFill="background1"/>
        <w:spacing w:before="80" w:after="0"/>
      </w:pPr>
      <w:r w:rsidRPr="0017599E">
        <w:rPr>
          <w:rFonts w:cs="Arial"/>
        </w:rPr>
        <w:t>Vedení školy společně s pedagogy rozhoduje o metodách a postupech pro naplnění vzdělávacích a</w:t>
      </w:r>
      <w:r w:rsidR="00964E24">
        <w:rPr>
          <w:rFonts w:ascii="Arial" w:hAnsi="Arial" w:cs="Arial"/>
          <w:color w:val="000000"/>
          <w:sz w:val="22"/>
          <w:szCs w:val="22"/>
        </w:rPr>
        <w:t> </w:t>
      </w:r>
      <w:r w:rsidRPr="0017599E">
        <w:rPr>
          <w:rFonts w:cs="Arial"/>
        </w:rPr>
        <w:t>výchovných cílů ZŠ.</w:t>
      </w:r>
    </w:p>
    <w:p w14:paraId="1EC787C9" w14:textId="0F3F5F08" w:rsidR="00345CE8" w:rsidRPr="0017599E" w:rsidRDefault="2CF8E610" w:rsidP="00421237">
      <w:pPr>
        <w:pStyle w:val="NormalWeb10"/>
        <w:numPr>
          <w:ilvl w:val="0"/>
          <w:numId w:val="41"/>
        </w:numPr>
        <w:shd w:val="clear" w:color="auto" w:fill="FFFFFF" w:themeFill="background1"/>
        <w:spacing w:before="80" w:after="0"/>
      </w:pPr>
      <w:r w:rsidRPr="0017599E">
        <w:t>Pedagog má povinnost společně s kolegy a následně s rodiči řešit kázeňské přestupky žáků.</w:t>
      </w:r>
    </w:p>
    <w:p w14:paraId="1699AE20" w14:textId="458DE96D" w:rsidR="004F11BB" w:rsidRPr="0017599E" w:rsidRDefault="2DD38C5E" w:rsidP="2DD38C5E">
      <w:pPr>
        <w:pStyle w:val="NormalWeb10"/>
        <w:numPr>
          <w:ilvl w:val="1"/>
          <w:numId w:val="10"/>
        </w:numPr>
        <w:shd w:val="clear" w:color="auto" w:fill="FFFFFF" w:themeFill="background1"/>
        <w:tabs>
          <w:tab w:val="left" w:pos="720"/>
        </w:tabs>
        <w:spacing w:before="80" w:after="0" w:line="259" w:lineRule="auto"/>
        <w:ind w:left="720"/>
        <w:rPr>
          <w:rFonts w:cs="Arial"/>
        </w:rPr>
      </w:pPr>
      <w:r w:rsidRPr="2DD38C5E">
        <w:rPr>
          <w:rFonts w:cs="Arial"/>
        </w:rPr>
        <w:t>Ve zvláště závažných termínech má pedagog právo vyžádat si konzultaci s rodiči i mimo předem dané termíny.</w:t>
      </w:r>
    </w:p>
    <w:p w14:paraId="292A391E" w14:textId="68F0C7BD" w:rsidR="00772CC8" w:rsidRPr="0017599E" w:rsidRDefault="2CF8E610" w:rsidP="00421237">
      <w:pPr>
        <w:pStyle w:val="NormalWeb10"/>
        <w:numPr>
          <w:ilvl w:val="0"/>
          <w:numId w:val="41"/>
        </w:numPr>
        <w:shd w:val="clear" w:color="auto" w:fill="FFFFFF" w:themeFill="background1"/>
        <w:autoSpaceDN/>
        <w:spacing w:after="0"/>
        <w:textAlignment w:val="auto"/>
        <w:rPr>
          <w:rFonts w:cs="Arial"/>
        </w:rPr>
      </w:pPr>
      <w:r w:rsidRPr="25BE245B">
        <w:rPr>
          <w:rFonts w:cs="Arial"/>
        </w:rPr>
        <w:t>Pedagogický pracovník má povinnost řešit potřeby dítěte. V případě závažných důvodů bude jednat se zákonným zástupcem. Za školu jedná třídní učitelka, pokud to bude nutné ředitelka školy a</w:t>
      </w:r>
      <w:r w:rsidR="00964E24" w:rsidRPr="25BE245B">
        <w:rPr>
          <w:rFonts w:ascii="Arial" w:hAnsi="Arial" w:cs="Arial"/>
          <w:color w:val="000000" w:themeColor="text1"/>
          <w:sz w:val="22"/>
          <w:szCs w:val="22"/>
        </w:rPr>
        <w:t> </w:t>
      </w:r>
      <w:r w:rsidRPr="25BE245B">
        <w:rPr>
          <w:rFonts w:cs="Arial"/>
        </w:rPr>
        <w:t>jednatelka nebo Školní poradenské pracoviště. Ze všech jednání je nutné mít písemný zápis podepsaný oběma stranami. Škola však musí být prokazatelně, tedy písemně, informována a</w:t>
      </w:r>
      <w:r w:rsidR="00964E24" w:rsidRPr="25BE245B">
        <w:rPr>
          <w:rFonts w:ascii="Arial" w:hAnsi="Arial" w:cs="Arial"/>
          <w:color w:val="000000" w:themeColor="text1"/>
          <w:sz w:val="22"/>
          <w:szCs w:val="22"/>
        </w:rPr>
        <w:t> </w:t>
      </w:r>
      <w:r w:rsidRPr="25BE245B">
        <w:rPr>
          <w:rFonts w:cs="Arial"/>
        </w:rPr>
        <w:t>podrobně seznámena s danou situací (viz Smlouva čl. VI. Odst. 4 c)). Pokud by škola odmítla bez dalších kroků danou situaci řešit, vztahuje se na tuto situaci podmínka o</w:t>
      </w:r>
      <w:r w:rsidR="21F602D0" w:rsidRPr="25BE245B">
        <w:rPr>
          <w:rFonts w:cs="Arial"/>
        </w:rPr>
        <w:t xml:space="preserve"> </w:t>
      </w:r>
      <w:r w:rsidRPr="25BE245B">
        <w:rPr>
          <w:rFonts w:cs="Arial"/>
        </w:rPr>
        <w:t>výpovědi, viz Smlouva čl. VI. odst. 4 c). Škola i rodič vždy jedná v zájmu dítěte.</w:t>
      </w:r>
    </w:p>
    <w:p w14:paraId="52E58FC6" w14:textId="5A697CE8" w:rsidR="00D311DB" w:rsidRPr="00002564" w:rsidRDefault="53967961" w:rsidP="00421237">
      <w:pPr>
        <w:pStyle w:val="NormalWeb10"/>
        <w:numPr>
          <w:ilvl w:val="0"/>
          <w:numId w:val="41"/>
        </w:numPr>
        <w:shd w:val="clear" w:color="auto" w:fill="FFFFFF" w:themeFill="background1"/>
        <w:spacing w:before="80" w:after="0" w:line="259" w:lineRule="auto"/>
      </w:pPr>
      <w:r>
        <w:t>Pedagog má právo na svůj volný čas, nepracuje mimo pracovní dobu.</w:t>
      </w:r>
    </w:p>
    <w:p w14:paraId="36019957" w14:textId="0249FA35" w:rsidR="00D311DB" w:rsidRDefault="53967961" w:rsidP="00421237">
      <w:pPr>
        <w:pStyle w:val="NormalWeb10"/>
        <w:numPr>
          <w:ilvl w:val="0"/>
          <w:numId w:val="41"/>
        </w:numPr>
        <w:shd w:val="clear" w:color="auto" w:fill="FFFFFF" w:themeFill="background1"/>
        <w:spacing w:before="80" w:after="0" w:line="259" w:lineRule="auto"/>
      </w:pPr>
      <w:r>
        <w:t xml:space="preserve">Pedagog nemá povinnost komunikovat s rodiči telefonicky, primárním komunikačním kanálem je systém </w:t>
      </w:r>
      <w:proofErr w:type="spellStart"/>
      <w:r>
        <w:t>Edookit</w:t>
      </w:r>
      <w:proofErr w:type="spellEnd"/>
      <w:r>
        <w:t>.</w:t>
      </w:r>
    </w:p>
    <w:p w14:paraId="039F1F98" w14:textId="1626C134" w:rsidR="00C70ECA" w:rsidRPr="0017599E" w:rsidRDefault="2DD38C5E" w:rsidP="2DD38C5E">
      <w:pPr>
        <w:pStyle w:val="Nadpis2"/>
        <w:keepNext/>
        <w:widowControl w:val="0"/>
      </w:pPr>
      <w:r>
        <w:t>1.5 Povinnosti a práva jednatelky a ředitelky Škol Hlásek</w:t>
      </w:r>
    </w:p>
    <w:p w14:paraId="0A8BCC9C" w14:textId="7B7091AE" w:rsidR="00C70ECA" w:rsidRPr="0017599E" w:rsidRDefault="00C70ECA" w:rsidP="25BE245B">
      <w:pPr>
        <w:pStyle w:val="NormalWeb10"/>
        <w:numPr>
          <w:ilvl w:val="1"/>
          <w:numId w:val="43"/>
        </w:numPr>
        <w:shd w:val="clear" w:color="auto" w:fill="FFFFFF" w:themeFill="background1"/>
        <w:tabs>
          <w:tab w:val="left" w:pos="426"/>
          <w:tab w:val="num" w:pos="1560"/>
        </w:tabs>
        <w:spacing w:before="80" w:after="0"/>
        <w:ind w:left="426"/>
        <w:jc w:val="both"/>
      </w:pPr>
      <w:r>
        <w:t>Úpravy cen pro základní školu pro nový škol</w:t>
      </w:r>
      <w:r w:rsidR="00965F28">
        <w:t>ní rok budou vždy oznámeny do 31</w:t>
      </w:r>
      <w:r w:rsidR="00F571D3">
        <w:t xml:space="preserve">. března. </w:t>
      </w:r>
      <w:r w:rsidR="00B04202">
        <w:t>Jednatelka</w:t>
      </w:r>
      <w:r w:rsidR="00F571D3">
        <w:t xml:space="preserve"> si vyhrazuje</w:t>
      </w:r>
      <w:r>
        <w:t xml:space="preserve"> právo upravit organizační informace ve školním řádu i během školního roku, rodičům však tyto změny musí oznámit </w:t>
      </w:r>
      <w:r w:rsidR="00166EEC">
        <w:t xml:space="preserve">jeden </w:t>
      </w:r>
      <w:r>
        <w:t xml:space="preserve">měsíc předem. Změny jsou </w:t>
      </w:r>
      <w:r w:rsidR="00166EEC">
        <w:t>prováděny a</w:t>
      </w:r>
      <w:r w:rsidR="3BFC75BD">
        <w:t xml:space="preserve"> </w:t>
      </w:r>
      <w:r>
        <w:t xml:space="preserve">komunikovány z důvodu změn v zákonech nebo z jiných provozních důvodů. </w:t>
      </w:r>
      <w:r w:rsidR="00B04202">
        <w:t xml:space="preserve"> Nadřazená zůstává vždy Smlouva.</w:t>
      </w:r>
    </w:p>
    <w:p w14:paraId="032337E1" w14:textId="52432419" w:rsidR="00C70ECA" w:rsidRPr="0017599E" w:rsidRDefault="2CF8E610" w:rsidP="00421237">
      <w:pPr>
        <w:pStyle w:val="NormalWeb10"/>
        <w:numPr>
          <w:ilvl w:val="1"/>
          <w:numId w:val="43"/>
        </w:numPr>
        <w:shd w:val="clear" w:color="auto" w:fill="FFFFFF" w:themeFill="background1"/>
        <w:tabs>
          <w:tab w:val="left" w:pos="426"/>
          <w:tab w:val="left" w:pos="720"/>
        </w:tabs>
        <w:spacing w:before="80" w:after="0"/>
        <w:ind w:left="426"/>
        <w:jc w:val="both"/>
      </w:pPr>
      <w:r w:rsidRPr="0017599E">
        <w:t>Jednatelka je povinna informovat rodiče o změnách v koncepci školy či o zásadních provozních změnách.</w:t>
      </w:r>
    </w:p>
    <w:p w14:paraId="7923586D" w14:textId="37539F76" w:rsidR="00C70ECA" w:rsidRPr="0017599E" w:rsidRDefault="00B04202" w:rsidP="00421237">
      <w:pPr>
        <w:pStyle w:val="NormalWeb10"/>
        <w:numPr>
          <w:ilvl w:val="1"/>
          <w:numId w:val="43"/>
        </w:numPr>
        <w:shd w:val="clear" w:color="auto" w:fill="FFFFFF" w:themeFill="background1"/>
        <w:tabs>
          <w:tab w:val="left" w:pos="426"/>
          <w:tab w:val="left" w:pos="720"/>
        </w:tabs>
        <w:spacing w:before="80" w:after="0"/>
        <w:ind w:left="426"/>
        <w:jc w:val="both"/>
      </w:pPr>
      <w:r w:rsidRPr="0017599E">
        <w:t>Jednatelka</w:t>
      </w:r>
      <w:r w:rsidR="00C70ECA" w:rsidRPr="0017599E">
        <w:t xml:space="preserve"> má právo udělit výjimky (platba školného, úprava r</w:t>
      </w:r>
      <w:r w:rsidR="00F534C1" w:rsidRPr="0017599E">
        <w:t>ežimu docházky, stipendium atd.</w:t>
      </w:r>
      <w:r w:rsidR="00C70ECA" w:rsidRPr="0017599E">
        <w:t>) ze školního řádu v případě závažného důvodu. Výjimka bude vždy udělena písemně a potvrzena podpisem rodičů</w:t>
      </w:r>
      <w:r w:rsidR="00166EEC" w:rsidRPr="0017599E">
        <w:t xml:space="preserve">, </w:t>
      </w:r>
      <w:r w:rsidR="003C71BA" w:rsidRPr="0017599E">
        <w:t>jedna</w:t>
      </w:r>
      <w:r w:rsidR="00166EEC" w:rsidRPr="0017599E">
        <w:t>telky a ředitelky</w:t>
      </w:r>
      <w:r w:rsidR="00C70ECA" w:rsidRPr="0017599E">
        <w:t>.</w:t>
      </w:r>
    </w:p>
    <w:p w14:paraId="5C043573" w14:textId="74D48784" w:rsidR="00C70ECA" w:rsidRPr="0017599E" w:rsidRDefault="2CF8E610" w:rsidP="00421237">
      <w:pPr>
        <w:pStyle w:val="NormalWeb10"/>
        <w:numPr>
          <w:ilvl w:val="1"/>
          <w:numId w:val="43"/>
        </w:numPr>
        <w:shd w:val="clear" w:color="auto" w:fill="FFFFFF" w:themeFill="background1"/>
        <w:tabs>
          <w:tab w:val="left" w:pos="426"/>
          <w:tab w:val="left" w:pos="720"/>
        </w:tabs>
        <w:spacing w:before="80" w:after="0"/>
        <w:ind w:left="426"/>
        <w:jc w:val="both"/>
      </w:pPr>
      <w:r w:rsidRPr="0017599E">
        <w:lastRenderedPageBreak/>
        <w:t xml:space="preserve">Jednatelka má právo udělit stipendium na základě žádosti obou rodičů. Výši stipendia určuje jednatelka školy. Rozhodnutí a podmínky stipendia je vždy vydáno písemnou formou a má omezenou platnost, nejdéle vždy na daný školní rok. </w:t>
      </w:r>
    </w:p>
    <w:p w14:paraId="6C6CDBE8" w14:textId="549ECDB2" w:rsidR="005802B2" w:rsidRPr="0017599E" w:rsidRDefault="00B04202" w:rsidP="00421237">
      <w:pPr>
        <w:pStyle w:val="NormalWeb10"/>
        <w:numPr>
          <w:ilvl w:val="1"/>
          <w:numId w:val="43"/>
        </w:numPr>
        <w:shd w:val="clear" w:color="auto" w:fill="FFFFFF"/>
        <w:tabs>
          <w:tab w:val="left" w:pos="426"/>
          <w:tab w:val="left" w:pos="720"/>
        </w:tabs>
        <w:spacing w:before="80" w:after="0"/>
        <w:ind w:left="426"/>
        <w:jc w:val="both"/>
      </w:pPr>
      <w:r w:rsidRPr="0017599E">
        <w:t>Jednatelka</w:t>
      </w:r>
      <w:r w:rsidR="00F534C1" w:rsidRPr="0017599E">
        <w:t xml:space="preserve"> </w:t>
      </w:r>
      <w:r w:rsidR="005802B2" w:rsidRPr="0017599E">
        <w:t xml:space="preserve">/ ředitelka má povinnost respektovat práva obou rodičů. </w:t>
      </w:r>
    </w:p>
    <w:p w14:paraId="28339FD6" w14:textId="439B34F8" w:rsidR="007946C1" w:rsidRPr="0017599E" w:rsidRDefault="2CF8E610" w:rsidP="00421237">
      <w:pPr>
        <w:pStyle w:val="NormalWeb10"/>
        <w:numPr>
          <w:ilvl w:val="1"/>
          <w:numId w:val="43"/>
        </w:numPr>
        <w:shd w:val="clear" w:color="auto" w:fill="FFFFFF" w:themeFill="background1"/>
        <w:tabs>
          <w:tab w:val="left" w:pos="426"/>
          <w:tab w:val="left" w:pos="720"/>
        </w:tabs>
        <w:spacing w:before="80" w:after="0"/>
        <w:ind w:left="426"/>
        <w:jc w:val="both"/>
      </w:pPr>
      <w:r w:rsidRPr="0017599E">
        <w:t xml:space="preserve">Jednatelka školy je nejvyšším orgánem společnosti, který schvaluje zásadní změny v koncepci školy. </w:t>
      </w:r>
    </w:p>
    <w:p w14:paraId="62289452" w14:textId="5D0C9723" w:rsidR="007946C1" w:rsidRPr="0017599E" w:rsidRDefault="2CF8E610" w:rsidP="00421237">
      <w:pPr>
        <w:pStyle w:val="NormalWeb10"/>
        <w:numPr>
          <w:ilvl w:val="1"/>
          <w:numId w:val="43"/>
        </w:numPr>
        <w:shd w:val="clear" w:color="auto" w:fill="FFFFFF" w:themeFill="background1"/>
        <w:tabs>
          <w:tab w:val="left" w:pos="426"/>
          <w:tab w:val="left" w:pos="720"/>
        </w:tabs>
        <w:spacing w:before="80" w:after="0"/>
        <w:ind w:left="426"/>
        <w:jc w:val="both"/>
      </w:pPr>
      <w:r w:rsidRPr="0017599E">
        <w:t>Ředitelka odpovídá za pedagogické vedení školy.</w:t>
      </w:r>
    </w:p>
    <w:p w14:paraId="7D4860C0" w14:textId="6D4D1D59" w:rsidR="007946C1" w:rsidRPr="0017599E" w:rsidRDefault="2CF8E610" w:rsidP="00421237">
      <w:pPr>
        <w:pStyle w:val="NormalWeb10"/>
        <w:numPr>
          <w:ilvl w:val="1"/>
          <w:numId w:val="43"/>
        </w:numPr>
        <w:shd w:val="clear" w:color="auto" w:fill="FFFFFF" w:themeFill="background1"/>
        <w:tabs>
          <w:tab w:val="left" w:pos="426"/>
          <w:tab w:val="left" w:pos="720"/>
        </w:tabs>
        <w:spacing w:before="80" w:after="0"/>
        <w:ind w:left="426"/>
        <w:jc w:val="both"/>
      </w:pPr>
      <w:r>
        <w:t>V případě nepřítomnosti ředitelky ji plně zastupuje v pedagogických záležitostech zástupce ředitele školy a jednatelka.</w:t>
      </w:r>
    </w:p>
    <w:p w14:paraId="511F42A8" w14:textId="0505D314" w:rsidR="2CF8E610" w:rsidRPr="0017599E" w:rsidRDefault="00C47C6E" w:rsidP="00421237">
      <w:pPr>
        <w:pStyle w:val="NormalWeb10"/>
        <w:numPr>
          <w:ilvl w:val="1"/>
          <w:numId w:val="43"/>
        </w:numPr>
        <w:shd w:val="clear" w:color="auto" w:fill="FFFFFF" w:themeFill="background1"/>
        <w:tabs>
          <w:tab w:val="left" w:pos="426"/>
          <w:tab w:val="left" w:pos="720"/>
        </w:tabs>
        <w:spacing w:before="80" w:after="0"/>
        <w:ind w:left="426"/>
        <w:jc w:val="both"/>
      </w:pPr>
      <w:r>
        <w:t>Ř</w:t>
      </w:r>
      <w:r w:rsidR="6976DF5D">
        <w:t>editel</w:t>
      </w:r>
      <w:r>
        <w:t>e</w:t>
      </w:r>
      <w:r w:rsidR="6976DF5D">
        <w:t xml:space="preserve"> zastupuje </w:t>
      </w:r>
      <w:r w:rsidR="009E0670">
        <w:t>plně zástupce</w:t>
      </w:r>
      <w:r>
        <w:t xml:space="preserve"> </w:t>
      </w:r>
      <w:r w:rsidR="6976DF5D">
        <w:t>ředitele školy, pokud takto rozhodne ředitel nebo jednatelka školy.</w:t>
      </w:r>
    </w:p>
    <w:p w14:paraId="6B861D96" w14:textId="50A3A66F" w:rsidR="2CF8E610" w:rsidRPr="0017599E" w:rsidRDefault="53967961" w:rsidP="00421237">
      <w:pPr>
        <w:pStyle w:val="NormalWeb10"/>
        <w:numPr>
          <w:ilvl w:val="1"/>
          <w:numId w:val="43"/>
        </w:numPr>
        <w:shd w:val="clear" w:color="auto" w:fill="FFFFFF" w:themeFill="background1"/>
        <w:tabs>
          <w:tab w:val="left" w:pos="426"/>
          <w:tab w:val="left" w:pos="720"/>
        </w:tabs>
        <w:spacing w:before="80" w:after="0" w:line="259" w:lineRule="auto"/>
        <w:ind w:left="426"/>
        <w:jc w:val="both"/>
      </w:pPr>
      <w:r>
        <w:t>Ředitele a zástupce školy jmenuje jednatelka.</w:t>
      </w:r>
    </w:p>
    <w:p w14:paraId="22FCE9EF" w14:textId="26013C8C" w:rsidR="00094380" w:rsidRDefault="53967961" w:rsidP="00421237">
      <w:pPr>
        <w:pStyle w:val="NormalWeb10"/>
        <w:numPr>
          <w:ilvl w:val="1"/>
          <w:numId w:val="43"/>
        </w:numPr>
        <w:shd w:val="clear" w:color="auto" w:fill="FFFFFF" w:themeFill="background1"/>
        <w:tabs>
          <w:tab w:val="left" w:pos="426"/>
          <w:tab w:val="left" w:pos="720"/>
        </w:tabs>
        <w:spacing w:before="80" w:after="0" w:line="259" w:lineRule="auto"/>
        <w:ind w:left="426"/>
        <w:jc w:val="both"/>
      </w:pPr>
      <w:r>
        <w:t>Jednatelka má právo ukončit smlouvu o vzdělávání v případě, kdy je smlouva opakovaně porušována.</w:t>
      </w:r>
    </w:p>
    <w:p w14:paraId="3982FDB3" w14:textId="50E757A4" w:rsidR="00650555" w:rsidRDefault="53967961" w:rsidP="00421237">
      <w:pPr>
        <w:pStyle w:val="NormalWeb10"/>
        <w:numPr>
          <w:ilvl w:val="1"/>
          <w:numId w:val="43"/>
        </w:numPr>
        <w:shd w:val="clear" w:color="auto" w:fill="FFFFFF" w:themeFill="background1"/>
        <w:tabs>
          <w:tab w:val="left" w:pos="426"/>
          <w:tab w:val="left" w:pos="720"/>
        </w:tabs>
        <w:spacing w:before="80" w:after="0" w:line="259" w:lineRule="auto"/>
        <w:ind w:left="426"/>
        <w:jc w:val="both"/>
      </w:pPr>
      <w:r>
        <w:t>Jednatelka a ředitelka školy mají právo volit formu a postup při komunikaci se ZZ. Mají však povinnost informovat ZZ o plánovaném postupu či následných krocích včetně termínů, a to bez zbytečného prodlení, nejpozději však do 5 pracovních dnů.</w:t>
      </w:r>
    </w:p>
    <w:p w14:paraId="1CC60709" w14:textId="6478CA8E" w:rsidR="007946C1" w:rsidRPr="0017599E" w:rsidRDefault="7E7A5E52" w:rsidP="00B40C5C">
      <w:pPr>
        <w:pStyle w:val="Nadpis2"/>
      </w:pPr>
      <w:r w:rsidRPr="0017599E">
        <w:t>1.6 Základní pravidla chování ve škole, pravidla vzájemných vztahů se zaměstnanci</w:t>
      </w:r>
    </w:p>
    <w:p w14:paraId="7408ABAC" w14:textId="648DA05C" w:rsidR="007946C1" w:rsidRPr="0017599E" w:rsidRDefault="2CF8E610" w:rsidP="00421237">
      <w:pPr>
        <w:pStyle w:val="NormalWeb10"/>
        <w:numPr>
          <w:ilvl w:val="1"/>
          <w:numId w:val="43"/>
        </w:numPr>
        <w:shd w:val="clear" w:color="auto" w:fill="FFFFFF"/>
        <w:tabs>
          <w:tab w:val="left" w:pos="426"/>
          <w:tab w:val="num" w:pos="1560"/>
        </w:tabs>
        <w:spacing w:before="80" w:after="0"/>
        <w:ind w:left="426"/>
        <w:jc w:val="both"/>
      </w:pPr>
      <w:r>
        <w:t>Do ZŠ přichází žák oblečen a obut vždy čistě, vhodně a přiměřeně počasí (nejlépe tak, aby se snadněji mohl sám oblékat, svlékat a obouvat) a mohl se v oblečení volně pohybovat.</w:t>
      </w:r>
    </w:p>
    <w:p w14:paraId="0BAEE9A9" w14:textId="77777777" w:rsidR="007946C1"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V zimě je třeba, aby žáci měli jedno kvalitní nepromokavé oblečení a boty.</w:t>
      </w:r>
    </w:p>
    <w:p w14:paraId="5046BBC1" w14:textId="77777777" w:rsidR="007946C1" w:rsidRPr="0017599E" w:rsidRDefault="2CF8E610" w:rsidP="00421237">
      <w:pPr>
        <w:pStyle w:val="NormalWeb10"/>
        <w:numPr>
          <w:ilvl w:val="1"/>
          <w:numId w:val="43"/>
        </w:numPr>
        <w:tabs>
          <w:tab w:val="left" w:pos="426"/>
          <w:tab w:val="num" w:pos="1560"/>
        </w:tabs>
        <w:spacing w:before="80" w:after="0" w:line="259" w:lineRule="auto"/>
        <w:ind w:left="426"/>
        <w:jc w:val="both"/>
        <w:rPr>
          <w:rFonts w:eastAsia="Times New Roman"/>
        </w:rPr>
      </w:pPr>
      <w:r>
        <w:t>Každý žák by měl mít v šatně alespoň jedno kompletní oblečení na převlečení.</w:t>
      </w:r>
    </w:p>
    <w:p w14:paraId="449DC044" w14:textId="626BD73A" w:rsidR="007946C1" w:rsidRPr="0017599E" w:rsidRDefault="00FB7CF3" w:rsidP="00421237">
      <w:pPr>
        <w:pStyle w:val="NormalWeb10"/>
        <w:numPr>
          <w:ilvl w:val="1"/>
          <w:numId w:val="43"/>
        </w:numPr>
        <w:tabs>
          <w:tab w:val="left" w:pos="426"/>
          <w:tab w:val="num" w:pos="1560"/>
        </w:tabs>
        <w:spacing w:before="80" w:after="0" w:line="259" w:lineRule="auto"/>
        <w:ind w:left="426"/>
        <w:jc w:val="both"/>
        <w:rPr>
          <w:rFonts w:eastAsia="Times New Roman"/>
        </w:rPr>
      </w:pPr>
      <w:r>
        <w:t>ZZ</w:t>
      </w:r>
      <w:r w:rsidR="2CF8E610">
        <w:t xml:space="preserve"> jsou povinni vést žáky ke kontrole pomůcek a oblečení a dbát na jejich doplňování.</w:t>
      </w:r>
    </w:p>
    <w:p w14:paraId="72E5D2C8" w14:textId="60EE9FDB" w:rsidR="007946C1" w:rsidRPr="0017599E" w:rsidRDefault="2CF8E610" w:rsidP="00421237">
      <w:pPr>
        <w:pStyle w:val="NormalWeb10"/>
        <w:numPr>
          <w:ilvl w:val="1"/>
          <w:numId w:val="43"/>
        </w:numPr>
        <w:tabs>
          <w:tab w:val="left" w:pos="426"/>
          <w:tab w:val="num" w:pos="1560"/>
        </w:tabs>
        <w:spacing w:before="80" w:after="0" w:line="259" w:lineRule="auto"/>
        <w:ind w:left="426"/>
        <w:jc w:val="both"/>
        <w:rPr>
          <w:rFonts w:eastAsia="Times New Roman"/>
        </w:rPr>
      </w:pPr>
      <w:r>
        <w:t>Žáci respektují pokyny všech zaměstnanců Škol Hlásek.</w:t>
      </w:r>
    </w:p>
    <w:p w14:paraId="75D439F0" w14:textId="35B30E96" w:rsidR="007946C1" w:rsidRPr="0017599E" w:rsidRDefault="2CF8E610" w:rsidP="00421237">
      <w:pPr>
        <w:pStyle w:val="NormalWeb10"/>
        <w:numPr>
          <w:ilvl w:val="1"/>
          <w:numId w:val="43"/>
        </w:numPr>
        <w:tabs>
          <w:tab w:val="left" w:pos="426"/>
          <w:tab w:val="num" w:pos="1560"/>
        </w:tabs>
        <w:spacing w:before="80" w:after="0" w:line="259" w:lineRule="auto"/>
        <w:ind w:left="426"/>
        <w:jc w:val="both"/>
        <w:rPr>
          <w:rFonts w:eastAsia="Times New Roman"/>
        </w:rPr>
      </w:pPr>
      <w:r>
        <w:t>Žáci dbají na to, aby nebyl poškozen majetek školy či majetek žáků a zaměstnanců.</w:t>
      </w:r>
    </w:p>
    <w:p w14:paraId="409F18CD" w14:textId="717D0421" w:rsidR="10AAA15F" w:rsidRPr="0017599E" w:rsidRDefault="21334EDD" w:rsidP="00421237">
      <w:pPr>
        <w:pStyle w:val="NormalWeb10"/>
        <w:numPr>
          <w:ilvl w:val="1"/>
          <w:numId w:val="43"/>
        </w:numPr>
        <w:tabs>
          <w:tab w:val="left" w:pos="426"/>
          <w:tab w:val="num" w:pos="1560"/>
        </w:tabs>
        <w:spacing w:before="80" w:after="0" w:line="259" w:lineRule="auto"/>
        <w:ind w:left="426"/>
        <w:jc w:val="both"/>
      </w:pPr>
      <w:r>
        <w:t>Rodiče a zákonní zástupci mají přístup do budovy. Pokud chtějí vstoupit do sborovny a</w:t>
      </w:r>
      <w:r w:rsidR="6E79F5C9">
        <w:t xml:space="preserve"> </w:t>
      </w:r>
      <w:r>
        <w:t>kanceláří, je třeba se předem dohodnout se zaměstnanci školy. Pokud má rodič domluvenou schůzku, vyčká v</w:t>
      </w:r>
      <w:r w:rsidR="4593E2A1">
        <w:t xml:space="preserve">e vstupním </w:t>
      </w:r>
      <w:r>
        <w:t xml:space="preserve">prostoru u hlavního vchodu na příchod zaměstnance školy. </w:t>
      </w:r>
    </w:p>
    <w:p w14:paraId="69BFB2FB" w14:textId="5805EFBA" w:rsidR="007946C1" w:rsidRPr="0017599E" w:rsidRDefault="7211CB5F" w:rsidP="00421237">
      <w:pPr>
        <w:pStyle w:val="NormalWeb10"/>
        <w:numPr>
          <w:ilvl w:val="1"/>
          <w:numId w:val="43"/>
        </w:numPr>
        <w:tabs>
          <w:tab w:val="left" w:pos="426"/>
          <w:tab w:val="num" w:pos="1560"/>
        </w:tabs>
        <w:spacing w:before="80" w:after="0" w:line="259" w:lineRule="auto"/>
        <w:ind w:left="426"/>
        <w:jc w:val="both"/>
        <w:rPr>
          <w:rFonts w:eastAsia="Times New Roman"/>
        </w:rPr>
      </w:pPr>
      <w:r>
        <w:t xml:space="preserve">Žák </w:t>
      </w:r>
      <w:r w:rsidR="57A88EF6">
        <w:t xml:space="preserve">dodržuje pravidla slušného chování, </w:t>
      </w:r>
      <w:r>
        <w:t xml:space="preserve">svým chováním reprezentuje naši školu. </w:t>
      </w:r>
    </w:p>
    <w:p w14:paraId="58D1F745" w14:textId="5F02700D" w:rsidR="000E7A98" w:rsidRPr="0017599E" w:rsidRDefault="2CF8E610" w:rsidP="00421237">
      <w:pPr>
        <w:pStyle w:val="NormalWeb10"/>
        <w:numPr>
          <w:ilvl w:val="1"/>
          <w:numId w:val="43"/>
        </w:numPr>
        <w:tabs>
          <w:tab w:val="left" w:pos="426"/>
          <w:tab w:val="num" w:pos="1560"/>
        </w:tabs>
        <w:spacing w:before="80" w:after="0" w:line="259" w:lineRule="auto"/>
        <w:ind w:left="426"/>
        <w:jc w:val="both"/>
        <w:rPr>
          <w:rFonts w:eastAsia="Times New Roman"/>
        </w:rPr>
      </w:pPr>
      <w:r>
        <w:t>Rodiče a zákonní zástupci plně respektují školní řády, respektují pracovní dobu školy a</w:t>
      </w:r>
      <w:r w:rsidR="2853EB1D">
        <w:t xml:space="preserve"> </w:t>
      </w:r>
      <w:r>
        <w:t>respektují pravidla určená školou a</w:t>
      </w:r>
      <w:r w:rsidRPr="25BE245B">
        <w:rPr>
          <w:rFonts w:ascii="Arial" w:eastAsia="Arial" w:hAnsi="Arial" w:cs="Arial"/>
          <w:color w:val="000000" w:themeColor="text1"/>
          <w:sz w:val="22"/>
          <w:szCs w:val="22"/>
        </w:rPr>
        <w:t xml:space="preserve"> </w:t>
      </w:r>
      <w:r>
        <w:t>třídní učitelkou.</w:t>
      </w:r>
    </w:p>
    <w:p w14:paraId="4B5E0B63" w14:textId="05FB820C" w:rsidR="00AA0B43" w:rsidRPr="0017599E" w:rsidRDefault="2CF8E610" w:rsidP="00421237">
      <w:pPr>
        <w:pStyle w:val="NormalWeb10"/>
        <w:numPr>
          <w:ilvl w:val="1"/>
          <w:numId w:val="43"/>
        </w:numPr>
        <w:tabs>
          <w:tab w:val="left" w:pos="426"/>
          <w:tab w:val="num" w:pos="1560"/>
        </w:tabs>
        <w:spacing w:before="80" w:after="0" w:line="259" w:lineRule="auto"/>
        <w:ind w:left="426"/>
        <w:jc w:val="both"/>
        <w:rPr>
          <w:rFonts w:eastAsia="Times New Roman"/>
        </w:rPr>
      </w:pPr>
      <w:r>
        <w:t>V době distanční výuky rodič zaopatří techniku (ověří funkčnost apod.), více spolupracuje se školou, dbá na kontrolu splněné práce, částečně nahrazuje dohled pedagoga, podporuje samostatnou práci dítěte.</w:t>
      </w:r>
    </w:p>
    <w:p w14:paraId="313C6C54" w14:textId="5A525603" w:rsidR="00405A7E" w:rsidRPr="0017599E" w:rsidRDefault="7E7A5E52" w:rsidP="00B40C5C">
      <w:pPr>
        <w:pStyle w:val="Nadpis2"/>
      </w:pPr>
      <w:r w:rsidRPr="0017599E">
        <w:t>1.7 Docházka a podmínky pro omlouvání a uvolňování žáků z vyučování</w:t>
      </w:r>
    </w:p>
    <w:p w14:paraId="2A840308" w14:textId="42E34E03" w:rsidR="007946C1" w:rsidRPr="0017599E" w:rsidRDefault="7E7A5E52" w:rsidP="00307C57">
      <w:pPr>
        <w:pStyle w:val="Nadpis3"/>
      </w:pPr>
      <w:r w:rsidRPr="0017599E">
        <w:t>Pravidelná docházka</w:t>
      </w:r>
    </w:p>
    <w:p w14:paraId="7614ADB3" w14:textId="77777777" w:rsidR="00405A7E"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rsidRPr="03EE16E7">
        <w:rPr>
          <w:rFonts w:eastAsia="Times New Roman"/>
        </w:rPr>
        <w:t>Žák chodí do školy pravidelně a včas podle rozvrhu hodin.</w:t>
      </w:r>
    </w:p>
    <w:p w14:paraId="1258AE68" w14:textId="3262D108" w:rsidR="0061719C" w:rsidRPr="0017599E" w:rsidRDefault="21334EDD"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rsidRPr="75451D49">
        <w:rPr>
          <w:rFonts w:eastAsia="Times New Roman"/>
        </w:rPr>
        <w:lastRenderedPageBreak/>
        <w:t xml:space="preserve">Pokud si rodiče se školou domluví účast </w:t>
      </w:r>
      <w:r w:rsidR="5344BEA1" w:rsidRPr="75451D49">
        <w:rPr>
          <w:rFonts w:eastAsia="Times New Roman"/>
        </w:rPr>
        <w:t xml:space="preserve">žáka </w:t>
      </w:r>
      <w:r w:rsidRPr="75451D49">
        <w:rPr>
          <w:rFonts w:eastAsia="Times New Roman"/>
        </w:rPr>
        <w:t>na podpůrných hodinách, stávají se pro žáka povinnými (pokud se nedomluví individuálně s pedagogem jinak). Žák omluvený z běžného vyučování je automaticky omluven i z podpor, v jiných případech absence je nutné žáka řádně předem omluvit pedagogovi, který podporu poskytuje. V případě, že se žák bez omluvy opakovaně nedostaví, budou tyto podpory zrušeny.  Podpory doporučené poradnou jsou povinné.</w:t>
      </w:r>
    </w:p>
    <w:p w14:paraId="3522CD4F" w14:textId="5C7272DD" w:rsidR="00405A7E" w:rsidRPr="0017599E" w:rsidRDefault="7E7A5E52" w:rsidP="00307C57">
      <w:pPr>
        <w:pStyle w:val="Nadpis3"/>
      </w:pPr>
      <w:r w:rsidRPr="0017599E">
        <w:t>Plánovaná absence a uvolňování z výuky</w:t>
      </w:r>
    </w:p>
    <w:p w14:paraId="132B23B2" w14:textId="7BB296D5" w:rsidR="0080340D" w:rsidRPr="0017599E" w:rsidRDefault="2DD38C5E" w:rsidP="00421237">
      <w:pPr>
        <w:pStyle w:val="NormalWeb10"/>
        <w:numPr>
          <w:ilvl w:val="1"/>
          <w:numId w:val="43"/>
        </w:numPr>
        <w:shd w:val="clear" w:color="auto" w:fill="FFFFFF" w:themeFill="background1"/>
        <w:tabs>
          <w:tab w:val="left" w:pos="426"/>
          <w:tab w:val="num" w:pos="1560"/>
        </w:tabs>
        <w:spacing w:before="80" w:after="0"/>
        <w:ind w:left="426"/>
        <w:jc w:val="both"/>
      </w:pPr>
      <w:r>
        <w:t xml:space="preserve">Z jedné vyučovací hodiny uvolňuje žáka učitel / učitelka. Na dobu od jednoho dne do nejvýše pěti dnů uvolňuje žáka třídní učitelka. Na dobu delší pěti dnů ředitelka školy. Plánovaná absence na dobu delší pěti dnů je povolena na základě písemné žádosti rodičů podané 14 dní předem. Žádost je třeba předat osobně třídní učitelce, schvaluje ředitelka školy.  Souhlas s uvolněním na více než 5 dní bude písemně předán rodičům společně s případnými pokyny k doplnění učiva. Plánovanou a se školou projednanou a odsouhlasenou absenci před jejím započetím potvrdí rodič zápisem do systému </w:t>
      </w:r>
      <w:proofErr w:type="spellStart"/>
      <w:r>
        <w:t>Edookit</w:t>
      </w:r>
      <w:proofErr w:type="spellEnd"/>
      <w:r>
        <w:t xml:space="preserve">. Za počet neomluvených hodin odpovídá zákonný zástupce. Neomluvené hodiny musí být zaznamenány na vysvědčení. </w:t>
      </w:r>
    </w:p>
    <w:p w14:paraId="79052EE4" w14:textId="04072232" w:rsidR="002B3447" w:rsidRPr="0017599E" w:rsidRDefault="08C32F0B" w:rsidP="442429AA">
      <w:pPr>
        <w:pStyle w:val="NormalWeb10"/>
        <w:numPr>
          <w:ilvl w:val="1"/>
          <w:numId w:val="43"/>
        </w:numPr>
        <w:shd w:val="clear" w:color="auto" w:fill="FFFFFF" w:themeFill="background1"/>
        <w:tabs>
          <w:tab w:val="left" w:pos="426"/>
          <w:tab w:val="num" w:pos="1560"/>
        </w:tabs>
        <w:spacing w:before="80" w:after="0"/>
        <w:ind w:left="426"/>
        <w:jc w:val="both"/>
      </w:pPr>
      <w:r w:rsidRPr="442429AA">
        <w:rPr>
          <w:rFonts w:cs="Arial"/>
        </w:rPr>
        <w:t>Školský zákon neumožňuje pravidelné uvolňování z povinných předmětů na 1. stupni kromě TV (pokud se jedná o závažné zdravotní důvody, doložené lékařským n</w:t>
      </w:r>
      <w:r w:rsidR="167343EA" w:rsidRPr="442429AA">
        <w:rPr>
          <w:rFonts w:cs="Arial"/>
        </w:rPr>
        <w:t>ebo jiným doporučením</w:t>
      </w:r>
      <w:r w:rsidRPr="442429AA">
        <w:rPr>
          <w:rFonts w:cs="Arial"/>
        </w:rPr>
        <w:t>). V případě potřeby pravidelného uvolňování (krizová situace, zdravotní důvody...) se rodič vždy písemně obrátí na vedení školy (</w:t>
      </w:r>
      <w:proofErr w:type="spellStart"/>
      <w:r w:rsidRPr="442429AA">
        <w:rPr>
          <w:rFonts w:cs="Arial"/>
        </w:rPr>
        <w:t>Edookit</w:t>
      </w:r>
      <w:proofErr w:type="spellEnd"/>
      <w:r w:rsidRPr="442429AA">
        <w:rPr>
          <w:rFonts w:cs="Arial"/>
        </w:rPr>
        <w:t xml:space="preserve"> – skupina VEDENÍ) a</w:t>
      </w:r>
      <w:r w:rsidRPr="442429AA">
        <w:rPr>
          <w:rFonts w:ascii="Arial" w:hAnsi="Arial" w:cs="Arial"/>
          <w:color w:val="000000" w:themeColor="text1"/>
          <w:sz w:val="22"/>
          <w:szCs w:val="22"/>
        </w:rPr>
        <w:t> </w:t>
      </w:r>
      <w:r w:rsidRPr="442429AA">
        <w:rPr>
          <w:rFonts w:cs="Arial"/>
        </w:rPr>
        <w:t>třídního učitele. Škola však nemusí vyhovět.</w:t>
      </w:r>
      <w:r w:rsidR="552AF253" w:rsidRPr="442429AA">
        <w:rPr>
          <w:rFonts w:cs="Arial"/>
        </w:rPr>
        <w:t xml:space="preserve"> </w:t>
      </w:r>
      <w:r w:rsidR="552AF253">
        <w:t>Po dohodě s ředitelkou školy lze domluvit individuální plán se stanovením náhradního způsobu plnění výstupů vzdělávání a ověření splnění nároků předmětu.</w:t>
      </w:r>
    </w:p>
    <w:p w14:paraId="6B7844DF" w14:textId="54C556C9" w:rsidR="007A659B"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Žák se může vzdělávat v režimu individuálního vzdělávání, jen pokud je pro toto vzdělávání volná kapacita. Pokud má škola pro tuto formu vzdělávání kapacitu, ani tak nemusí žádosti vyhovět, protože individuální vzdělávání se neslučuje s filosofií Škol Hlásek. O tom, zda umožníme individuální vzdělávání podle § 40 a § 41 zákona č. 561/2004 Sb., o předškolním, základním, středním, vyšším odborném a jiném vzdělávání (školský zákon), ve znění pozdějších předpisů, rozhoduje výhradně ředitelka školy. Pokud nebude žákovi umožněna tato forma vzdělávání, zůstane žák ve stávajícím režimu nebo ukončí docházku k 15. červnu. Jiné datum ukončení není možné.</w:t>
      </w:r>
    </w:p>
    <w:p w14:paraId="58C61EFA" w14:textId="68ADC435" w:rsidR="007A659B" w:rsidRPr="00B60175" w:rsidRDefault="53DAD403" w:rsidP="6B739E65">
      <w:pPr>
        <w:pStyle w:val="NormalWeb10"/>
        <w:numPr>
          <w:ilvl w:val="1"/>
          <w:numId w:val="43"/>
        </w:numPr>
        <w:shd w:val="clear" w:color="auto" w:fill="FFFFFF" w:themeFill="background1"/>
        <w:tabs>
          <w:tab w:val="left" w:pos="426"/>
          <w:tab w:val="num" w:pos="1560"/>
        </w:tabs>
        <w:spacing w:before="80" w:after="0"/>
        <w:ind w:left="426"/>
        <w:jc w:val="both"/>
      </w:pPr>
      <w:r>
        <w:t>Rodič je povinen své děti vyzvednout do skončení provozu školní družiny (tj. do 1</w:t>
      </w:r>
      <w:r w:rsidR="5D98619C">
        <w:t>7</w:t>
      </w:r>
      <w:r>
        <w:t>.</w:t>
      </w:r>
      <w:r w:rsidR="5D98619C">
        <w:t>3</w:t>
      </w:r>
      <w:r>
        <w:t>0 hodin</w:t>
      </w:r>
      <w:r w:rsidR="1F928D17">
        <w:t>)</w:t>
      </w:r>
      <w:r>
        <w:t xml:space="preserve">. Pokud si děti vyzvedne později, uhradí rodič 500 Kč za každou započatou hodinu. Poplatek se nenásobí počtem dětí, pokud se jedná o rodinu. Částka bude připočtena do předpisu plateb vždy po uplynutí měsíce. </w:t>
      </w:r>
      <w:r w:rsidR="00F5694B">
        <w:t xml:space="preserve">Tento poplatek se vztahuje i na dny, kdy má škola zkrácený provoz a rodič nedodrží předem </w:t>
      </w:r>
      <w:r w:rsidR="00CD6AA9">
        <w:t>stanovený</w:t>
      </w:r>
      <w:r w:rsidR="00F5694B">
        <w:t xml:space="preserve"> čas. </w:t>
      </w:r>
      <w:r w:rsidR="00CD6AA9">
        <w:t xml:space="preserve">Tato změna musí být ohlášena </w:t>
      </w:r>
      <w:r w:rsidR="006C0779">
        <w:t xml:space="preserve">ze strany školy </w:t>
      </w:r>
      <w:r w:rsidR="00CD6AA9">
        <w:t xml:space="preserve">minimálně 24 hodin předem. </w:t>
      </w:r>
      <w:r w:rsidR="540FB2C6">
        <w:t>P</w:t>
      </w:r>
      <w:r w:rsidR="111C1216">
        <w:t>odrobně viz 3.1 Provoz školy.</w:t>
      </w:r>
    </w:p>
    <w:p w14:paraId="0588FF74" w14:textId="6E8074F8" w:rsidR="00405A7E" w:rsidRPr="0017599E" w:rsidRDefault="7E7A5E52" w:rsidP="005175B9">
      <w:pPr>
        <w:pStyle w:val="Nadpis3"/>
        <w:keepNext/>
        <w:widowControl/>
      </w:pPr>
      <w:r>
        <w:t>Nemoc a lékař, nepřítomnost</w:t>
      </w:r>
      <w:r w:rsidR="5E999CC3">
        <w:t>, evidence docházky</w:t>
      </w:r>
    </w:p>
    <w:p w14:paraId="35690CA6" w14:textId="2AE6336E" w:rsidR="1D3E81F5" w:rsidRDefault="2DD38C5E" w:rsidP="75451D49">
      <w:pPr>
        <w:pStyle w:val="NormalWeb10"/>
        <w:keepNext/>
        <w:numPr>
          <w:ilvl w:val="1"/>
          <w:numId w:val="43"/>
        </w:numPr>
        <w:shd w:val="clear" w:color="auto" w:fill="FFFFFF" w:themeFill="background1"/>
        <w:tabs>
          <w:tab w:val="left" w:pos="426"/>
          <w:tab w:val="num" w:pos="1560"/>
        </w:tabs>
        <w:spacing w:before="80" w:after="0" w:line="259" w:lineRule="auto"/>
        <w:ind w:left="426"/>
        <w:jc w:val="both"/>
      </w:pPr>
      <w:r>
        <w:t xml:space="preserve">V případě nemoci či jiných důvodů absence je rodič povinen omluvit dítě prostřednictvím </w:t>
      </w:r>
      <w:proofErr w:type="spellStart"/>
      <w:r>
        <w:t>Edookitu</w:t>
      </w:r>
      <w:proofErr w:type="spellEnd"/>
      <w:r>
        <w:t xml:space="preserve"> co nejdříve po zjištění, že k absenci dojde, a průběžně tuto informaci pro další dny aktualizova</w:t>
      </w:r>
      <w:r w:rsidRPr="2DD38C5E">
        <w:t xml:space="preserve">t. Akutní absenci zjištěnou rodičem až v den absence zaznamená rodič do </w:t>
      </w:r>
      <w:proofErr w:type="spellStart"/>
      <w:r w:rsidRPr="2DD38C5E">
        <w:t>Edookitu</w:t>
      </w:r>
      <w:proofErr w:type="spellEnd"/>
      <w:r w:rsidRPr="2DD38C5E">
        <w:t xml:space="preserve"> do 8:00 ráno, aby bylo avízo absence viditelné všem pedagogům, kteří mají daný den dítě učit. (ze zákona vyplývá povinnost ohlásit absenci nejpozději do tří dnů). Obědy lze nahlásit nebo odhlásit přes systém </w:t>
      </w:r>
      <w:proofErr w:type="spellStart"/>
      <w:r w:rsidRPr="2DD38C5E">
        <w:t>Edookit</w:t>
      </w:r>
      <w:proofErr w:type="spellEnd"/>
      <w:r w:rsidRPr="2DD38C5E">
        <w:t xml:space="preserve"> do 23:00 předchozího dne, poté oběd i svačina propadá (v </w:t>
      </w:r>
      <w:r>
        <w:t xml:space="preserve">1. den nemoci je možné si oběd vyzvednout do vlastní nádoby ve škole ve výdejně do 13:00). Při řádném odhlášení </w:t>
      </w:r>
      <w:r>
        <w:lastRenderedPageBreak/>
        <w:t xml:space="preserve">stravy nebo kroužků má rodič právo na vrácení peněz. Toto nelze provést zpětně. Nelze také vrátit poměrnou část školného. </w:t>
      </w:r>
    </w:p>
    <w:p w14:paraId="1B7BCF20" w14:textId="0D7D8F1C" w:rsidR="68A1A17E" w:rsidRDefault="34C17CD9" w:rsidP="00421237">
      <w:pPr>
        <w:pStyle w:val="NormalWeb10"/>
        <w:keepNext/>
        <w:numPr>
          <w:ilvl w:val="1"/>
          <w:numId w:val="43"/>
        </w:numPr>
        <w:shd w:val="clear" w:color="auto" w:fill="FFFFFF" w:themeFill="background1"/>
        <w:tabs>
          <w:tab w:val="left" w:pos="426"/>
          <w:tab w:val="num" w:pos="1560"/>
        </w:tabs>
        <w:spacing w:before="80" w:after="0"/>
        <w:ind w:left="426"/>
        <w:jc w:val="both"/>
      </w:pPr>
      <w:r>
        <w:t xml:space="preserve">Prostřednictvím </w:t>
      </w:r>
      <w:proofErr w:type="spellStart"/>
      <w:r>
        <w:t>Edookitu</w:t>
      </w:r>
      <w:proofErr w:type="spellEnd"/>
      <w:r>
        <w:t xml:space="preserve"> omlouvá rodič dítě i na část vyučování (na jednotlivé hodiny). Pokud žák odchází ze školy v průběhu vyučování, oznámí tuto skutečnost třídní učitelce, případně vyučujícímu další hodiny.</w:t>
      </w:r>
    </w:p>
    <w:p w14:paraId="04DE72E0" w14:textId="0417A19B" w:rsidR="7E6478EA" w:rsidRDefault="7E6478EA" w:rsidP="75451D49">
      <w:pPr>
        <w:pStyle w:val="NormalWeb10"/>
        <w:keepNext/>
        <w:numPr>
          <w:ilvl w:val="1"/>
          <w:numId w:val="43"/>
        </w:numPr>
        <w:shd w:val="clear" w:color="auto" w:fill="FFFFFF" w:themeFill="background1"/>
        <w:tabs>
          <w:tab w:val="left" w:pos="426"/>
          <w:tab w:val="num" w:pos="1560"/>
        </w:tabs>
        <w:spacing w:before="80" w:after="0"/>
        <w:ind w:left="426"/>
        <w:jc w:val="both"/>
      </w:pPr>
      <w:r>
        <w:t>Akutní absenci, která se týká pouze družiny, oznámí rod</w:t>
      </w:r>
      <w:r w:rsidR="49FCEA90">
        <w:t>i</w:t>
      </w:r>
      <w:r>
        <w:t xml:space="preserve">č do </w:t>
      </w:r>
      <w:r w:rsidR="4E01286F">
        <w:t>11:00 na centrální telefon pro družinu.</w:t>
      </w:r>
    </w:p>
    <w:p w14:paraId="351CD394" w14:textId="46CA0345" w:rsidR="00252FC6" w:rsidRPr="0017599E" w:rsidRDefault="21334EDD" w:rsidP="00421237">
      <w:pPr>
        <w:pStyle w:val="NormalWeb10"/>
        <w:numPr>
          <w:ilvl w:val="1"/>
          <w:numId w:val="43"/>
        </w:numPr>
        <w:shd w:val="clear" w:color="auto" w:fill="FFFFFF" w:themeFill="background1"/>
        <w:tabs>
          <w:tab w:val="left" w:pos="426"/>
          <w:tab w:val="num" w:pos="1560"/>
        </w:tabs>
        <w:spacing w:before="80" w:after="0"/>
        <w:ind w:left="426"/>
        <w:jc w:val="both"/>
      </w:pPr>
      <w:r>
        <w:t xml:space="preserve">Pokud děti jeví jasné známky nemoci (hustá rýma, zánět v očích, kašel, teplota, nevolnost), je pedagog </w:t>
      </w:r>
      <w:r w:rsidR="37E51CF8">
        <w:t xml:space="preserve">povinen </w:t>
      </w:r>
      <w:r>
        <w:t xml:space="preserve">děti nepřijmout. Neoznámení takovýchto obtíží je považováno za vážné porušení školního řádu. </w:t>
      </w:r>
    </w:p>
    <w:p w14:paraId="78D085D1" w14:textId="7855941F" w:rsidR="2CF8E610"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V případě nemoci, která je lékařem kvalifikována jako vysoce infekční (Covid, svrab, neštovice, spála, žloutenka, salmonela atd..), je rodič povinen školu informovat, aby mohla nastavit případná potřebná opatření. Škola bude jednat na základě doporučení hygienické stanice.</w:t>
      </w:r>
    </w:p>
    <w:p w14:paraId="5CC7844F" w14:textId="724C3A48" w:rsidR="00F9040D" w:rsidRPr="0017599E" w:rsidRDefault="2DD38C5E" w:rsidP="2DD38C5E">
      <w:pPr>
        <w:pStyle w:val="NormalWeb10"/>
        <w:widowControl w:val="0"/>
        <w:numPr>
          <w:ilvl w:val="1"/>
          <w:numId w:val="43"/>
        </w:numPr>
        <w:shd w:val="clear" w:color="auto" w:fill="FFFFFF" w:themeFill="background1"/>
        <w:tabs>
          <w:tab w:val="left" w:pos="426"/>
          <w:tab w:val="num" w:pos="1560"/>
        </w:tabs>
        <w:spacing w:before="80" w:after="0"/>
        <w:ind w:left="426"/>
        <w:jc w:val="both"/>
      </w:pPr>
      <w:r>
        <w:t xml:space="preserve">V případě výskytu vší škola doporučuje ponechat si děti doma </w:t>
      </w:r>
      <w:r w:rsidR="004E211A">
        <w:t>1 den</w:t>
      </w:r>
      <w:r>
        <w:t xml:space="preserve"> od prvního odvšivení. Nepřítomnost vší je zařazena i do podmínek bezinfekčnosti při mimoškolních akcích. Pokud bude akce jakkoli narušena, škola může vyzvat zákonné zástupce k úhradě vzniklých škod.</w:t>
      </w:r>
    </w:p>
    <w:p w14:paraId="5B1FE0E1" w14:textId="453DD453" w:rsidR="00405A7E" w:rsidRPr="0017599E" w:rsidRDefault="2DD38C5E" w:rsidP="2DD38C5E">
      <w:pPr>
        <w:pStyle w:val="NormalWeb10"/>
        <w:widowControl w:val="0"/>
        <w:numPr>
          <w:ilvl w:val="1"/>
          <w:numId w:val="43"/>
        </w:numPr>
        <w:shd w:val="clear" w:color="auto" w:fill="FFFFFF" w:themeFill="background1"/>
        <w:tabs>
          <w:tab w:val="left" w:pos="426"/>
          <w:tab w:val="num" w:pos="1560"/>
        </w:tabs>
        <w:spacing w:before="80" w:after="0"/>
        <w:ind w:left="426"/>
        <w:jc w:val="both"/>
        <w:rPr>
          <w:rFonts w:eastAsia="Times New Roman"/>
        </w:rPr>
      </w:pPr>
      <w:r>
        <w:t>V předmětu tělesná výchova ředitelka školy uvolní žáka na období delší než 14 dní na základě písemné žádosti zákonného zástupce doplněné posudkem vydaným registrujícím lékařem žáka.</w:t>
      </w:r>
    </w:p>
    <w:p w14:paraId="4AB6BEE2" w14:textId="4B8437D1" w:rsidR="2CF8E610" w:rsidRDefault="2DD38C5E" w:rsidP="2DD38C5E">
      <w:pPr>
        <w:pStyle w:val="NormalWeb10"/>
        <w:widowControl w:val="0"/>
        <w:numPr>
          <w:ilvl w:val="1"/>
          <w:numId w:val="43"/>
        </w:numPr>
        <w:shd w:val="clear" w:color="auto" w:fill="FFFFFF" w:themeFill="background1"/>
        <w:tabs>
          <w:tab w:val="left" w:pos="426"/>
          <w:tab w:val="num" w:pos="1560"/>
        </w:tabs>
        <w:spacing w:before="80" w:after="0"/>
        <w:ind w:left="426"/>
        <w:jc w:val="both"/>
        <w:rPr>
          <w:rFonts w:eastAsia="Times New Roman"/>
        </w:rPr>
      </w:pPr>
      <w:r>
        <w:t>Žákovi, který se nemůže pro svůj zdravotní stav po dobu delší než 2 měsíce účastnit vyučování, stanoví ředitelka školy takový způsob vzdělávání, který odpovídá možnostem žáka. Zákonný zástupce žáka je povinen vytvořit pro stanovené vzdělávání podmínky.</w:t>
      </w:r>
    </w:p>
    <w:p w14:paraId="54BF9206" w14:textId="068F78F3" w:rsidR="00433CE7" w:rsidRPr="0017599E" w:rsidRDefault="2DD38C5E" w:rsidP="2DD38C5E">
      <w:pPr>
        <w:pStyle w:val="Nadpis3"/>
        <w:keepNext/>
      </w:pPr>
      <w:r>
        <w:t xml:space="preserve">Účast na akcích pořádaných školou </w:t>
      </w:r>
    </w:p>
    <w:p w14:paraId="0DD4C052" w14:textId="23635843" w:rsidR="00433CE7" w:rsidRPr="0017599E" w:rsidRDefault="2DD38C5E" w:rsidP="2DD38C5E">
      <w:pPr>
        <w:pStyle w:val="NormalWeb10"/>
        <w:widowControl w:val="0"/>
        <w:numPr>
          <w:ilvl w:val="1"/>
          <w:numId w:val="43"/>
        </w:numPr>
        <w:shd w:val="clear" w:color="auto" w:fill="FFFFFF" w:themeFill="background1"/>
        <w:tabs>
          <w:tab w:val="left" w:pos="426"/>
          <w:tab w:val="num" w:pos="1560"/>
        </w:tabs>
        <w:spacing w:before="80" w:after="0"/>
        <w:ind w:left="426"/>
        <w:jc w:val="both"/>
        <w:rPr>
          <w:rFonts w:eastAsia="Times New Roman"/>
        </w:rPr>
      </w:pPr>
      <w:r w:rsidRPr="2DD38C5E">
        <w:rPr>
          <w:rFonts w:eastAsia="Times New Roman"/>
        </w:rPr>
        <w:t>Žák je povinen se zúčastňovat výuky všech předmětů učebního plánu podle rozvrhu, včetně speciálních a</w:t>
      </w:r>
      <w:r w:rsidRPr="2DD38C5E">
        <w:rPr>
          <w:rFonts w:ascii="Arial" w:hAnsi="Arial" w:cs="Arial"/>
          <w:color w:val="000000" w:themeColor="text1"/>
          <w:sz w:val="22"/>
          <w:szCs w:val="22"/>
        </w:rPr>
        <w:t> </w:t>
      </w:r>
      <w:r w:rsidRPr="2DD38C5E">
        <w:rPr>
          <w:rFonts w:eastAsia="Times New Roman"/>
        </w:rPr>
        <w:t>předem oznámených vyučovacích hodin (třídnické hodiny apod.); všech výchovných a vzdělávacích akcí, označených školou jako povinné.</w:t>
      </w:r>
    </w:p>
    <w:p w14:paraId="5451E5D1" w14:textId="133D2F1A" w:rsidR="00433CE7" w:rsidRPr="0017599E" w:rsidRDefault="2DD38C5E" w:rsidP="2DD38C5E">
      <w:pPr>
        <w:pStyle w:val="NormalWeb10"/>
        <w:widowControl w:val="0"/>
        <w:numPr>
          <w:ilvl w:val="1"/>
          <w:numId w:val="43"/>
        </w:numPr>
        <w:shd w:val="clear" w:color="auto" w:fill="FFFFFF" w:themeFill="background1"/>
        <w:tabs>
          <w:tab w:val="left" w:pos="426"/>
          <w:tab w:val="num" w:pos="1560"/>
        </w:tabs>
        <w:spacing w:before="80" w:after="0"/>
        <w:ind w:left="426"/>
        <w:jc w:val="both"/>
        <w:rPr>
          <w:rFonts w:eastAsia="Times New Roman"/>
        </w:rPr>
      </w:pPr>
      <w:r w:rsidRPr="2DD38C5E">
        <w:rPr>
          <w:rFonts w:eastAsia="Times New Roman"/>
        </w:rPr>
        <w:t>Jako povinné mohou být označeny pouze takové akce, které nevyžadují finanční úhradu ze strany rodičů. Pokud se žák nezúčastní mimoškolní akce, která probíhá v</w:t>
      </w:r>
      <w:r w:rsidRPr="2DD38C5E">
        <w:rPr>
          <w:rFonts w:ascii="Arial" w:hAnsi="Arial" w:cs="Arial"/>
          <w:color w:val="000000" w:themeColor="text1"/>
          <w:sz w:val="22"/>
          <w:szCs w:val="22"/>
        </w:rPr>
        <w:t> </w:t>
      </w:r>
      <w:r w:rsidRPr="2DD38C5E">
        <w:rPr>
          <w:rFonts w:eastAsia="Times New Roman"/>
        </w:rPr>
        <w:t>době běžného vyučování, stanoví mu škola náhradní zaměstnání, na které je jeho docházka povinná. Může být plněno i online, formu stanoví škola.</w:t>
      </w:r>
    </w:p>
    <w:p w14:paraId="64EA6382" w14:textId="34EA2756" w:rsidR="00433CE7" w:rsidRPr="00D84A93" w:rsidRDefault="2DD38C5E" w:rsidP="2DD38C5E">
      <w:pPr>
        <w:pStyle w:val="NormalWeb10"/>
        <w:widowControl w:val="0"/>
        <w:numPr>
          <w:ilvl w:val="1"/>
          <w:numId w:val="43"/>
        </w:numPr>
        <w:shd w:val="clear" w:color="auto" w:fill="FFFFFF" w:themeFill="background1"/>
        <w:tabs>
          <w:tab w:val="left" w:pos="426"/>
          <w:tab w:val="num" w:pos="1560"/>
        </w:tabs>
        <w:spacing w:before="80" w:after="0"/>
        <w:ind w:left="426"/>
        <w:jc w:val="both"/>
        <w:rPr>
          <w:rFonts w:eastAsia="Times New Roman"/>
        </w:rPr>
      </w:pPr>
      <w:r w:rsidRPr="2DD38C5E">
        <w:rPr>
          <w:rFonts w:eastAsia="Times New Roman"/>
        </w:rPr>
        <w:t>V době celoškolních výchovných a vzdělávacích akcí škola nezajišťuje náhradní výuku, pokud se akce účastní více než 80 % žáků. Podle typu akce (dává-li to smysl) může škola připravit pro absentující žáky individuální úkoly, které plní žáci doma. Družina po dobu hromadných mimoškolních akcí nebude v provozu.</w:t>
      </w:r>
    </w:p>
    <w:p w14:paraId="0CC6DA6B" w14:textId="1629634A" w:rsidR="008B27A7" w:rsidRPr="0017599E" w:rsidRDefault="2DD38C5E" w:rsidP="2DD38C5E">
      <w:pPr>
        <w:pStyle w:val="Nadpis2"/>
        <w:widowControl w:val="0"/>
        <w:tabs>
          <w:tab w:val="left" w:pos="426"/>
          <w:tab w:val="num" w:pos="1560"/>
        </w:tabs>
      </w:pPr>
      <w:r>
        <w:t>1.8 Ukončení docházky</w:t>
      </w:r>
    </w:p>
    <w:p w14:paraId="6B3BF521" w14:textId="50FB6032" w:rsidR="00480C16" w:rsidRPr="0017599E" w:rsidRDefault="00B04202" w:rsidP="03EE16E7">
      <w:pPr>
        <w:pStyle w:val="NormalWeb10"/>
        <w:keepNext/>
        <w:shd w:val="clear" w:color="auto" w:fill="FFFFFF" w:themeFill="background1"/>
        <w:spacing w:before="80" w:after="0"/>
        <w:jc w:val="both"/>
        <w:rPr>
          <w:b/>
          <w:bCs/>
        </w:rPr>
      </w:pPr>
      <w:r w:rsidRPr="03EE16E7">
        <w:rPr>
          <w:b/>
          <w:bCs/>
        </w:rPr>
        <w:t>Viz Smlouva ZŠ</w:t>
      </w:r>
    </w:p>
    <w:p w14:paraId="05641F76" w14:textId="6061C772" w:rsidR="004F11BB" w:rsidRDefault="2CF8E610" w:rsidP="03EE16E7">
      <w:pPr>
        <w:pStyle w:val="NormalWeb10"/>
        <w:keepNext/>
        <w:shd w:val="clear" w:color="auto" w:fill="FFFFFF" w:themeFill="background1"/>
        <w:spacing w:before="80" w:after="0"/>
        <w:jc w:val="both"/>
        <w:rPr>
          <w:b/>
          <w:bCs/>
        </w:rPr>
      </w:pPr>
      <w:r w:rsidRPr="03EE16E7">
        <w:rPr>
          <w:b/>
          <w:bCs/>
        </w:rPr>
        <w:t>Viz Čl. 1. Práva, povinnosti a podmínky individuálního vzdělávání</w:t>
      </w:r>
    </w:p>
    <w:p w14:paraId="0B55C414" w14:textId="72A8CE15" w:rsidR="00B51C39" w:rsidRPr="006470E4" w:rsidRDefault="24556EF4" w:rsidP="03EE16E7">
      <w:pPr>
        <w:pStyle w:val="Nadpis2"/>
        <w:tabs>
          <w:tab w:val="left" w:pos="360"/>
        </w:tabs>
      </w:pPr>
      <w:r>
        <w:t xml:space="preserve">1.9 </w:t>
      </w:r>
      <w:r w:rsidR="00B51C39">
        <w:t>Individuální vzdělávání dítěte</w:t>
      </w:r>
      <w:r w:rsidR="2440057C">
        <w:t>.</w:t>
      </w:r>
    </w:p>
    <w:p w14:paraId="0D4E5112" w14:textId="79ECE7B4" w:rsidR="00B51C39" w:rsidRDefault="1E1F351A" w:rsidP="00B51C39">
      <w:pPr>
        <w:pStyle w:val="NormalWeb10"/>
        <w:shd w:val="clear" w:color="auto" w:fill="FFFFFF" w:themeFill="background1"/>
        <w:tabs>
          <w:tab w:val="left" w:pos="360"/>
        </w:tabs>
        <w:spacing w:after="0"/>
      </w:pPr>
      <w:r>
        <w:t xml:space="preserve">V ustanovení § 34a zákona č. 561/2004 Sb., o předškolním, základním, středním, vyšším odborném a jiném vzdělávání (školský zákon).  </w:t>
      </w:r>
    </w:p>
    <w:p w14:paraId="3A8A1F38" w14:textId="70A91F5C" w:rsidR="00B51C39" w:rsidRDefault="6A0FB8B5" w:rsidP="00B51C39">
      <w:pPr>
        <w:pStyle w:val="NormalWeb10"/>
        <w:shd w:val="clear" w:color="auto" w:fill="FFFFFF" w:themeFill="background1"/>
        <w:tabs>
          <w:tab w:val="left" w:pos="360"/>
        </w:tabs>
        <w:spacing w:after="0"/>
      </w:pPr>
      <w:r>
        <w:t>Dítě může být k individuálnímu vzdělávání zapsáno v kterékoliv základní škole, která je zapsána v</w:t>
      </w:r>
      <w:r w:rsidR="58EDE793">
        <w:t xml:space="preserve"> </w:t>
      </w:r>
      <w:r>
        <w:t xml:space="preserve">rejstříku škol a školských zařízení. </w:t>
      </w:r>
    </w:p>
    <w:p w14:paraId="4A324766" w14:textId="77777777" w:rsidR="00B51C39" w:rsidRPr="00B551D2" w:rsidRDefault="4221CEBF" w:rsidP="4221CEBF">
      <w:pPr>
        <w:pStyle w:val="NormalWeb10"/>
        <w:keepNext/>
        <w:tabs>
          <w:tab w:val="left" w:pos="360"/>
        </w:tabs>
        <w:spacing w:before="120" w:after="0" w:line="259" w:lineRule="auto"/>
        <w:rPr>
          <w:b/>
          <w:bCs/>
        </w:rPr>
      </w:pPr>
      <w:r w:rsidRPr="4221CEBF">
        <w:rPr>
          <w:b/>
          <w:bCs/>
        </w:rPr>
        <w:lastRenderedPageBreak/>
        <w:t xml:space="preserve">Oznámení individuálního vzdělávání </w:t>
      </w:r>
    </w:p>
    <w:p w14:paraId="05E9E7AE" w14:textId="30744CBA" w:rsidR="00B51C39" w:rsidRDefault="26163C16" w:rsidP="00421237">
      <w:pPr>
        <w:pStyle w:val="NormalWeb10"/>
        <w:keepNext/>
        <w:numPr>
          <w:ilvl w:val="0"/>
          <w:numId w:val="45"/>
        </w:numPr>
        <w:shd w:val="clear" w:color="auto" w:fill="FFFFFF" w:themeFill="background1"/>
        <w:tabs>
          <w:tab w:val="left" w:pos="360"/>
        </w:tabs>
        <w:autoSpaceDN/>
        <w:spacing w:after="0"/>
        <w:textAlignment w:val="auto"/>
      </w:pPr>
      <w:r>
        <w:t xml:space="preserve">Zákonný zástupce dítěte písemně oznámí základní škole, že chce své dítě vzdělávat individuálně a tím přebírá plnou odpovědnost za jeho vzdělávání. </w:t>
      </w:r>
    </w:p>
    <w:p w14:paraId="7969A698" w14:textId="15246B8F" w:rsidR="00B51C39" w:rsidRDefault="5A149533" w:rsidP="00421237">
      <w:pPr>
        <w:pStyle w:val="NormalWeb10"/>
        <w:numPr>
          <w:ilvl w:val="0"/>
          <w:numId w:val="45"/>
        </w:numPr>
        <w:shd w:val="clear" w:color="auto" w:fill="FFFFFF" w:themeFill="background1"/>
        <w:tabs>
          <w:tab w:val="left" w:pos="360"/>
        </w:tabs>
        <w:autoSpaceDN/>
        <w:spacing w:after="0"/>
        <w:textAlignment w:val="auto"/>
      </w:pPr>
      <w:r w:rsidRPr="442429AA">
        <w:rPr>
          <w:b/>
          <w:bCs/>
        </w:rPr>
        <w:t xml:space="preserve">Pokud má individuální vzdělávání probíhat po převážnou část školního roku, oznamuje zákonný zástupce toto rozhodnutí škole do </w:t>
      </w:r>
      <w:r w:rsidR="6B97D44E" w:rsidRPr="442429AA">
        <w:rPr>
          <w:b/>
          <w:bCs/>
        </w:rPr>
        <w:t>31.května</w:t>
      </w:r>
      <w:r w:rsidR="0078748C">
        <w:rPr>
          <w:b/>
          <w:bCs/>
        </w:rPr>
        <w:t xml:space="preserve">. </w:t>
      </w:r>
      <w:r>
        <w:t xml:space="preserve"> Žádost je důležité zaslat vedení školy ve formě formuláře, který je na webových stránkách. Rodič však hradí po celou dobu plné školné. Vedení školy zašle následně rozhodnutí a také společně s třídním učitelem plán vzdělávání žáka pro dané období.</w:t>
      </w:r>
    </w:p>
    <w:p w14:paraId="652911BF" w14:textId="6BD8A9DB" w:rsidR="00B51C39" w:rsidRDefault="21334EDD" w:rsidP="00421237">
      <w:pPr>
        <w:pStyle w:val="NormalWeb10"/>
        <w:numPr>
          <w:ilvl w:val="0"/>
          <w:numId w:val="45"/>
        </w:numPr>
        <w:shd w:val="clear" w:color="auto" w:fill="FFFFFF" w:themeFill="background1"/>
        <w:tabs>
          <w:tab w:val="left" w:pos="360"/>
        </w:tabs>
        <w:autoSpaceDN/>
        <w:spacing w:after="0"/>
        <w:textAlignment w:val="auto"/>
      </w:pPr>
      <w:r>
        <w:t>Pro individuální vzdělávání na kratší období se může zákonný zástupce rozhodnout kdykoliv v</w:t>
      </w:r>
      <w:r w:rsidR="64C2A996">
        <w:t xml:space="preserve"> </w:t>
      </w:r>
      <w:r>
        <w:t xml:space="preserve">průběhu školního roku, rovněž však hradí plné školné. Individuální vzdělávání v tomto případě začíná vždy na začátku nového měsíce a žádost musí být zaslána vedení školy nejpozději 15. dne předešlého měsíce. </w:t>
      </w:r>
    </w:p>
    <w:p w14:paraId="739AC864" w14:textId="77777777" w:rsidR="00B51C39" w:rsidRDefault="00B51C39" w:rsidP="00421237">
      <w:pPr>
        <w:pStyle w:val="NormalWeb10"/>
        <w:numPr>
          <w:ilvl w:val="0"/>
          <w:numId w:val="45"/>
        </w:numPr>
        <w:shd w:val="clear" w:color="auto" w:fill="FFFFFF" w:themeFill="background1"/>
        <w:tabs>
          <w:tab w:val="left" w:pos="360"/>
        </w:tabs>
        <w:autoSpaceDN/>
        <w:spacing w:after="0"/>
        <w:textAlignment w:val="auto"/>
      </w:pPr>
      <w:r>
        <w:t xml:space="preserve">Odpovědnost za kvalitu vzdělávání dítěte, které plní povinné vzdělávání formou individuálního vzdělávání, má výhradně zákonný zástupce.  </w:t>
      </w:r>
    </w:p>
    <w:p w14:paraId="140695C6" w14:textId="4C3F4E07" w:rsidR="00B51C39" w:rsidRDefault="77BC2646" w:rsidP="00421237">
      <w:pPr>
        <w:pStyle w:val="NormalWeb10"/>
        <w:numPr>
          <w:ilvl w:val="0"/>
          <w:numId w:val="45"/>
        </w:numPr>
        <w:shd w:val="clear" w:color="auto" w:fill="FFFFFF" w:themeFill="background1"/>
        <w:tabs>
          <w:tab w:val="left" w:pos="360"/>
        </w:tabs>
        <w:autoSpaceDN/>
        <w:spacing w:after="0"/>
        <w:textAlignment w:val="auto"/>
      </w:pPr>
      <w:r>
        <w:t>Škola nastaví předem individuální vzdělávací plán a žák bude přezkoušen před návratem k běžné školní docházce.</w:t>
      </w:r>
    </w:p>
    <w:p w14:paraId="03D266F1" w14:textId="3336EB5B" w:rsidR="00B51C39" w:rsidRDefault="693BD76F" w:rsidP="00421237">
      <w:pPr>
        <w:pStyle w:val="NormalWeb10"/>
        <w:numPr>
          <w:ilvl w:val="0"/>
          <w:numId w:val="45"/>
        </w:numPr>
        <w:shd w:val="clear" w:color="auto" w:fill="FFFFFF" w:themeFill="background1"/>
        <w:tabs>
          <w:tab w:val="left" w:pos="360"/>
        </w:tabs>
        <w:autoSpaceDN/>
        <w:spacing w:after="0"/>
        <w:textAlignment w:val="auto"/>
      </w:pPr>
      <w:r>
        <w:t>Škola při zrušení</w:t>
      </w:r>
      <w:r w:rsidR="0524D7E6">
        <w:t xml:space="preserve"> dlouhodobého </w:t>
      </w:r>
      <w:r>
        <w:t xml:space="preserve">individuálního vzdělávání </w:t>
      </w:r>
      <w:r w:rsidR="783F27A6">
        <w:t xml:space="preserve">(zpravidla pro celý školní rok) </w:t>
      </w:r>
      <w:r>
        <w:t>musí zaručit místo ve třídě. Pokud však škola nemá dostatečnou kapacitu, může</w:t>
      </w:r>
      <w:r w:rsidR="7695A336">
        <w:t xml:space="preserve"> zrušení</w:t>
      </w:r>
      <w:r>
        <w:t xml:space="preserve"> individuální</w:t>
      </w:r>
      <w:r w:rsidR="3117F0C6">
        <w:t>ho</w:t>
      </w:r>
      <w:r>
        <w:t xml:space="preserve"> vzdělávání odmítnou</w:t>
      </w:r>
      <w:r w:rsidR="7695A336">
        <w:t>t</w:t>
      </w:r>
      <w:r>
        <w:t xml:space="preserve"> </w:t>
      </w:r>
      <w:r w:rsidR="7695A336">
        <w:t>nebo</w:t>
      </w:r>
      <w:r>
        <w:t xml:space="preserve"> doporučí rodiči vzdělávání ve spádové škole. </w:t>
      </w:r>
    </w:p>
    <w:p w14:paraId="54751769" w14:textId="326428B1" w:rsidR="00AD7CD2" w:rsidRPr="00B551D2" w:rsidRDefault="00C00284" w:rsidP="03EE16E7">
      <w:pPr>
        <w:pStyle w:val="NormalWeb10"/>
        <w:tabs>
          <w:tab w:val="left" w:pos="360"/>
        </w:tabs>
        <w:spacing w:before="120" w:after="0" w:line="259" w:lineRule="auto"/>
        <w:rPr>
          <w:b/>
          <w:bCs/>
        </w:rPr>
      </w:pPr>
      <w:r w:rsidRPr="03EE16E7">
        <w:rPr>
          <w:b/>
          <w:bCs/>
        </w:rPr>
        <w:t>Postup školy</w:t>
      </w:r>
      <w:r w:rsidR="00AD7CD2" w:rsidRPr="03EE16E7">
        <w:rPr>
          <w:b/>
          <w:bCs/>
        </w:rPr>
        <w:t xml:space="preserve"> </w:t>
      </w:r>
    </w:p>
    <w:p w14:paraId="2B0FF781" w14:textId="6559BBD1" w:rsidR="00AD7CD2" w:rsidRDefault="383F10C7" w:rsidP="00421237">
      <w:pPr>
        <w:pStyle w:val="NormalWeb10"/>
        <w:numPr>
          <w:ilvl w:val="0"/>
          <w:numId w:val="45"/>
        </w:numPr>
        <w:shd w:val="clear" w:color="auto" w:fill="FFFFFF" w:themeFill="background1"/>
        <w:tabs>
          <w:tab w:val="left" w:pos="360"/>
        </w:tabs>
        <w:spacing w:after="0"/>
      </w:pPr>
      <w:r>
        <w:t xml:space="preserve">a) Povinností </w:t>
      </w:r>
      <w:r w:rsidR="58889AF3">
        <w:t>základní školy</w:t>
      </w:r>
      <w:r>
        <w:t xml:space="preserve"> je seznámit zákonného zástupce s oblastmi, ve kterých má být dítě vzděláváno. K tomu doporučujeme využít</w:t>
      </w:r>
      <w:r w:rsidR="6EB820B2">
        <w:t xml:space="preserve"> </w:t>
      </w:r>
      <w:r w:rsidR="78CB1822">
        <w:t>š</w:t>
      </w:r>
      <w:r w:rsidR="296E6028">
        <w:t>kolní</w:t>
      </w:r>
      <w:r>
        <w:t xml:space="preserve"> vzdělávací program (ŠVP)</w:t>
      </w:r>
      <w:r w:rsidR="3ED8C99B">
        <w:t xml:space="preserve"> - očekávané výsledky učení</w:t>
      </w:r>
      <w:r w:rsidR="56252CEC">
        <w:t>.</w:t>
      </w:r>
    </w:p>
    <w:p w14:paraId="1E96D9F8" w14:textId="5698D56C" w:rsidR="00AD7CD2" w:rsidRDefault="21334EDD" w:rsidP="00421237">
      <w:pPr>
        <w:pStyle w:val="NormalWeb10"/>
        <w:numPr>
          <w:ilvl w:val="0"/>
          <w:numId w:val="45"/>
        </w:numPr>
        <w:shd w:val="clear" w:color="auto" w:fill="FFFFFF" w:themeFill="background1"/>
        <w:tabs>
          <w:tab w:val="left" w:pos="360"/>
        </w:tabs>
        <w:spacing w:after="0"/>
      </w:pPr>
      <w:r>
        <w:t>b) Škola sdělí zákonným zástupcům termíny pro ověření dosa</w:t>
      </w:r>
      <w:r w:rsidR="7736F618">
        <w:t>žení</w:t>
      </w:r>
      <w:r w:rsidR="0EB928AA">
        <w:t xml:space="preserve"> o</w:t>
      </w:r>
      <w:r>
        <w:t xml:space="preserve">čekávaných </w:t>
      </w:r>
      <w:r w:rsidR="359113B9">
        <w:t>výsledků učení</w:t>
      </w:r>
    </w:p>
    <w:p w14:paraId="1C34CB39" w14:textId="54F42E70" w:rsidR="00AD7CD2" w:rsidRDefault="74C98AD0" w:rsidP="00421237">
      <w:pPr>
        <w:pStyle w:val="NormalWeb10"/>
        <w:numPr>
          <w:ilvl w:val="0"/>
          <w:numId w:val="45"/>
        </w:numPr>
        <w:shd w:val="clear" w:color="auto" w:fill="FFFFFF" w:themeFill="background1"/>
        <w:tabs>
          <w:tab w:val="left" w:pos="360"/>
        </w:tabs>
        <w:spacing w:after="0"/>
      </w:pPr>
      <w:r>
        <w:t xml:space="preserve">c) Škola doporučí zákonným zástupcům možnost zpracovat portfolio dítěte a využít ho současně </w:t>
      </w:r>
      <w:r w:rsidR="4E5B27CC">
        <w:t xml:space="preserve">pro </w:t>
      </w:r>
      <w:r>
        <w:t>ověř</w:t>
      </w:r>
      <w:r w:rsidR="2A3D919A">
        <w:t>ování</w:t>
      </w:r>
      <w:r>
        <w:t xml:space="preserve"> očekávaných </w:t>
      </w:r>
      <w:r w:rsidR="3206FFD8">
        <w:t>výsledků učení</w:t>
      </w:r>
      <w:r w:rsidR="395321F1">
        <w:t>.</w:t>
      </w:r>
    </w:p>
    <w:p w14:paraId="3A1B2383" w14:textId="47734EA6" w:rsidR="00F9040D" w:rsidRPr="0017599E" w:rsidRDefault="21334EDD" w:rsidP="75451D49">
      <w:pPr>
        <w:pStyle w:val="NormalWeb10"/>
        <w:numPr>
          <w:ilvl w:val="0"/>
          <w:numId w:val="45"/>
        </w:numPr>
        <w:shd w:val="clear" w:color="auto" w:fill="FFFFFF" w:themeFill="background1"/>
        <w:tabs>
          <w:tab w:val="left" w:pos="360"/>
        </w:tabs>
        <w:spacing w:before="80" w:after="0"/>
      </w:pPr>
      <w:r>
        <w:t xml:space="preserve">V případě individuálního vzdělávání základní škola průběžně nijak nesleduje ani nevede </w:t>
      </w:r>
      <w:r w:rsidR="7736F618">
        <w:t>evidenci o</w:t>
      </w:r>
      <w:r w:rsidR="1D651315">
        <w:t xml:space="preserve"> </w:t>
      </w:r>
      <w:r>
        <w:t>vzdělávání, pouze ověří úroveň dosahovaní očekávaných výstupů. Zákonnému zástupci dítěte ze školského zákona vyplývá povinnost zajistit účast dítěte u ověření a právo být přítomen ověření.</w:t>
      </w:r>
    </w:p>
    <w:p w14:paraId="744F4615" w14:textId="393BD25F" w:rsidR="00BA1C3B" w:rsidRPr="0017599E" w:rsidRDefault="7E7A5E52" w:rsidP="003F3BB3">
      <w:pPr>
        <w:pStyle w:val="Nadpis1"/>
        <w:keepNext/>
      </w:pPr>
      <w:r w:rsidRPr="0017599E">
        <w:t>Přijímá</w:t>
      </w:r>
      <w:r w:rsidR="0050654E">
        <w:t>n</w:t>
      </w:r>
      <w:r w:rsidRPr="0017599E">
        <w:t>í dětí a podmínky stanovení a výběru úplaty za poskytované vzdělávání</w:t>
      </w:r>
    </w:p>
    <w:p w14:paraId="669419A5" w14:textId="3F6DBB44" w:rsidR="00BA1C3B" w:rsidRPr="0017599E" w:rsidRDefault="7E7A5E52" w:rsidP="002A51E9">
      <w:pPr>
        <w:pStyle w:val="Nadpis2"/>
        <w:keepNext/>
      </w:pPr>
      <w:r w:rsidRPr="0017599E">
        <w:t>2.1 Přijímání dětí / žáků do ZŠ</w:t>
      </w:r>
    </w:p>
    <w:p w14:paraId="275E6943" w14:textId="225C2A43" w:rsidR="00B04202" w:rsidRPr="0017599E" w:rsidRDefault="30849EF8" w:rsidP="002A51E9">
      <w:pPr>
        <w:pStyle w:val="NormalWeb10"/>
        <w:keepNext/>
        <w:shd w:val="clear" w:color="auto" w:fill="FFFFFF" w:themeFill="background1"/>
        <w:tabs>
          <w:tab w:val="left" w:pos="720"/>
          <w:tab w:val="left" w:pos="4680"/>
        </w:tabs>
        <w:spacing w:before="80" w:after="0"/>
        <w:ind w:left="360"/>
        <w:jc w:val="both"/>
      </w:pPr>
      <w:r w:rsidRPr="0017599E">
        <w:t>Do ZŠ jsou žáci přijímáni na základě řádného zápisu, jasně specifikovaných a předem známých kritérií a</w:t>
      </w:r>
      <w:r w:rsidR="0026043E" w:rsidRPr="0017599E">
        <w:rPr>
          <w:rFonts w:ascii="Arial" w:hAnsi="Arial" w:cs="Arial"/>
          <w:color w:val="000000"/>
          <w:sz w:val="22"/>
          <w:szCs w:val="22"/>
        </w:rPr>
        <w:t> </w:t>
      </w:r>
      <w:r w:rsidRPr="0017599E">
        <w:t>bodového hodnocení.</w:t>
      </w:r>
    </w:p>
    <w:p w14:paraId="36962DAE" w14:textId="728AB382" w:rsidR="00B04202" w:rsidRPr="0017599E" w:rsidRDefault="30849EF8" w:rsidP="7E7A5E52">
      <w:pPr>
        <w:pStyle w:val="NormalWeb10"/>
        <w:shd w:val="clear" w:color="auto" w:fill="FFFFFF" w:themeFill="background1"/>
        <w:tabs>
          <w:tab w:val="left" w:pos="720"/>
          <w:tab w:val="left" w:pos="4680"/>
        </w:tabs>
        <w:spacing w:before="80" w:after="0"/>
        <w:ind w:left="360"/>
        <w:jc w:val="both"/>
      </w:pPr>
      <w:r w:rsidRPr="0017599E">
        <w:t>Podmínky zápisu jsou vždy zveřejněny na webových stránkách nejpozději 30 dní před termínem zápisu.</w:t>
      </w:r>
    </w:p>
    <w:p w14:paraId="59A5E78F" w14:textId="2DBAA201" w:rsidR="009E092B" w:rsidRPr="0017599E" w:rsidRDefault="7E7A5E52" w:rsidP="003A5BF2">
      <w:pPr>
        <w:pStyle w:val="NormalWeb10"/>
        <w:shd w:val="clear" w:color="auto" w:fill="FFFFFF"/>
        <w:tabs>
          <w:tab w:val="left" w:pos="720"/>
          <w:tab w:val="left" w:pos="4680"/>
        </w:tabs>
        <w:spacing w:before="80" w:after="0"/>
        <w:ind w:left="360"/>
        <w:jc w:val="both"/>
        <w:rPr>
          <w:bCs/>
        </w:rPr>
      </w:pPr>
      <w:r w:rsidRPr="0017599E">
        <w:t>Podmínky a způsob zápisu mohou být ovlivněny zásahem vyšší moci, poté se podmínky upravují dle dané situace, ale vždy v souladu se školským zákonem.</w:t>
      </w:r>
    </w:p>
    <w:p w14:paraId="695B3DC7" w14:textId="6540DF39" w:rsidR="00634E67" w:rsidRPr="0017599E" w:rsidRDefault="7E7A5E52" w:rsidP="00B40C5C">
      <w:pPr>
        <w:pStyle w:val="Nadpis2"/>
      </w:pPr>
      <w:r w:rsidRPr="0017599E">
        <w:lastRenderedPageBreak/>
        <w:t>2.2 Poplatky za vzdělávání – školné, stravné, volitelné aktivity</w:t>
      </w:r>
    </w:p>
    <w:p w14:paraId="6C5DD9DA" w14:textId="11F88DF0" w:rsidR="00634E67" w:rsidRPr="00C86B6C" w:rsidRDefault="2CF8E610" w:rsidP="6B739E65">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t>R</w:t>
      </w:r>
      <w:r w:rsidRPr="6B739E65">
        <w:rPr>
          <w:rFonts w:eastAsia="Times New Roman"/>
        </w:rPr>
        <w:t>odiče jsou povinni řádně a včas platit poplatky za vzdělávání. Výše a splatnost školného je upravena vždy jednou ročně k 31. březnu</w:t>
      </w:r>
      <w:r w:rsidR="00C86B6C" w:rsidRPr="6B739E65">
        <w:rPr>
          <w:rFonts w:eastAsia="Times New Roman"/>
        </w:rPr>
        <w:t>.</w:t>
      </w:r>
    </w:p>
    <w:p w14:paraId="22EA7684" w14:textId="37D0A236" w:rsidR="00C664AD" w:rsidRDefault="00952174" w:rsidP="6B739E65">
      <w:pPr>
        <w:pStyle w:val="NormalWeb10"/>
        <w:numPr>
          <w:ilvl w:val="1"/>
          <w:numId w:val="43"/>
        </w:numPr>
        <w:shd w:val="clear" w:color="auto" w:fill="FFFFFF" w:themeFill="background1"/>
        <w:tabs>
          <w:tab w:val="left" w:pos="426"/>
          <w:tab w:val="num" w:pos="1560"/>
        </w:tabs>
        <w:spacing w:before="80" w:after="0"/>
        <w:ind w:left="426"/>
        <w:jc w:val="both"/>
        <w:rPr>
          <w:rFonts w:eastAsia="Times New Roman"/>
          <w:b/>
          <w:bCs/>
        </w:rPr>
      </w:pPr>
      <w:r w:rsidRPr="75451D49">
        <w:rPr>
          <w:rFonts w:eastAsia="Times New Roman"/>
          <w:b/>
          <w:bCs/>
        </w:rPr>
        <w:t>Zákonní zást</w:t>
      </w:r>
      <w:r w:rsidR="00C82740" w:rsidRPr="75451D49">
        <w:rPr>
          <w:rFonts w:eastAsia="Times New Roman"/>
          <w:b/>
          <w:bCs/>
        </w:rPr>
        <w:t>u</w:t>
      </w:r>
      <w:r w:rsidRPr="75451D49">
        <w:rPr>
          <w:rFonts w:eastAsia="Times New Roman"/>
          <w:b/>
          <w:bCs/>
        </w:rPr>
        <w:t xml:space="preserve">pci </w:t>
      </w:r>
      <w:r w:rsidR="004B7DBE" w:rsidRPr="75451D49">
        <w:rPr>
          <w:rFonts w:eastAsia="Times New Roman"/>
          <w:b/>
          <w:bCs/>
        </w:rPr>
        <w:t xml:space="preserve">žáků přijatých do 1.třídy potvrdí svůj zájem o nástup od září podpisem smlouvy a uhrazením </w:t>
      </w:r>
      <w:r w:rsidR="00D43A93" w:rsidRPr="75451D49">
        <w:rPr>
          <w:rFonts w:eastAsia="Times New Roman"/>
          <w:b/>
          <w:bCs/>
        </w:rPr>
        <w:t>10</w:t>
      </w:r>
      <w:r w:rsidR="004B7DBE" w:rsidRPr="75451D49">
        <w:rPr>
          <w:rFonts w:eastAsia="Times New Roman"/>
          <w:b/>
          <w:bCs/>
        </w:rPr>
        <w:t xml:space="preserve"> % ročního školného, a to do 15.</w:t>
      </w:r>
      <w:r w:rsidR="612E1140" w:rsidRPr="75451D49">
        <w:rPr>
          <w:rFonts w:eastAsia="Times New Roman"/>
          <w:b/>
          <w:bCs/>
        </w:rPr>
        <w:t xml:space="preserve"> </w:t>
      </w:r>
      <w:r w:rsidR="004B7DBE" w:rsidRPr="75451D49">
        <w:rPr>
          <w:rFonts w:eastAsia="Times New Roman"/>
          <w:b/>
          <w:bCs/>
        </w:rPr>
        <w:t>května.</w:t>
      </w:r>
    </w:p>
    <w:p w14:paraId="57BC0DC9" w14:textId="528239A7" w:rsidR="007E57A4" w:rsidRPr="007C0787" w:rsidRDefault="578CC363" w:rsidP="007C0787">
      <w:pPr>
        <w:pStyle w:val="NormalWeb10"/>
        <w:numPr>
          <w:ilvl w:val="1"/>
          <w:numId w:val="43"/>
        </w:numPr>
        <w:shd w:val="clear" w:color="auto" w:fill="FFFFFF" w:themeFill="background1"/>
        <w:tabs>
          <w:tab w:val="left" w:pos="426"/>
          <w:tab w:val="num" w:pos="1560"/>
        </w:tabs>
        <w:autoSpaceDN/>
        <w:spacing w:before="80" w:after="0"/>
        <w:ind w:left="426"/>
        <w:jc w:val="both"/>
        <w:textAlignment w:val="auto"/>
        <w:rPr>
          <w:rFonts w:eastAsia="Times New Roman"/>
          <w:color w:val="C00000"/>
        </w:rPr>
      </w:pPr>
      <w:r w:rsidRPr="007C0787">
        <w:rPr>
          <w:rFonts w:eastAsia="Times New Roman"/>
          <w:color w:val="C00000"/>
        </w:rPr>
        <w:t>Výpověď smlouvy na další školní rok</w:t>
      </w:r>
      <w:r w:rsidR="09FF9E47" w:rsidRPr="007C0787">
        <w:rPr>
          <w:rFonts w:eastAsia="Times New Roman"/>
          <w:color w:val="C00000"/>
        </w:rPr>
        <w:t xml:space="preserve"> lze zaslat škole nejpozději do 31.května</w:t>
      </w:r>
      <w:r w:rsidR="2382D1C9" w:rsidRPr="007C0787">
        <w:rPr>
          <w:rFonts w:eastAsia="Times New Roman"/>
          <w:color w:val="C00000"/>
        </w:rPr>
        <w:t xml:space="preserve"> (platné </w:t>
      </w:r>
      <w:r w:rsidR="02AE4FAD" w:rsidRPr="007C0787">
        <w:rPr>
          <w:rFonts w:eastAsia="Times New Roman"/>
          <w:color w:val="C00000"/>
        </w:rPr>
        <w:t>pro</w:t>
      </w:r>
      <w:r w:rsidR="2382D1C9" w:rsidRPr="007C0787">
        <w:rPr>
          <w:rFonts w:eastAsia="Times New Roman"/>
          <w:color w:val="C00000"/>
        </w:rPr>
        <w:t xml:space="preserve"> nový školní rok 2026/2027</w:t>
      </w:r>
      <w:r w:rsidR="17DFEFE7" w:rsidRPr="007C0787">
        <w:rPr>
          <w:rFonts w:eastAsia="Times New Roman"/>
          <w:color w:val="C00000"/>
        </w:rPr>
        <w:t>;</w:t>
      </w:r>
      <w:r w:rsidR="2382D1C9" w:rsidRPr="007C0787">
        <w:rPr>
          <w:rFonts w:eastAsia="Times New Roman"/>
          <w:color w:val="C00000"/>
        </w:rPr>
        <w:t xml:space="preserve"> bude ošetřeno dodatkem smlouvy do 31.</w:t>
      </w:r>
      <w:r w:rsidR="0049575D" w:rsidRPr="007C0787">
        <w:rPr>
          <w:rFonts w:eastAsia="Times New Roman"/>
          <w:color w:val="C00000"/>
        </w:rPr>
        <w:t>12</w:t>
      </w:r>
      <w:r w:rsidR="2382D1C9" w:rsidRPr="007C0787">
        <w:rPr>
          <w:rFonts w:eastAsia="Times New Roman"/>
          <w:color w:val="C00000"/>
        </w:rPr>
        <w:t>.202</w:t>
      </w:r>
      <w:r w:rsidR="0049575D" w:rsidRPr="007C0787">
        <w:rPr>
          <w:rFonts w:eastAsia="Times New Roman"/>
          <w:color w:val="C00000"/>
        </w:rPr>
        <w:t>5</w:t>
      </w:r>
      <w:r w:rsidR="2382D1C9" w:rsidRPr="007C0787">
        <w:rPr>
          <w:rFonts w:eastAsia="Times New Roman"/>
          <w:color w:val="C00000"/>
        </w:rPr>
        <w:t>)</w:t>
      </w:r>
    </w:p>
    <w:p w14:paraId="33A5704A" w14:textId="44EC1B08" w:rsidR="00D04988" w:rsidRPr="0017599E" w:rsidRDefault="6976DF5D"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rsidRPr="03EE16E7">
        <w:rPr>
          <w:rFonts w:eastAsia="Times New Roman"/>
        </w:rPr>
        <w:t xml:space="preserve">Veškeré platby jsou zadány v systému </w:t>
      </w:r>
      <w:proofErr w:type="spellStart"/>
      <w:r w:rsidRPr="03EE16E7">
        <w:rPr>
          <w:rFonts w:eastAsia="Times New Roman"/>
        </w:rPr>
        <w:t>Edookit</w:t>
      </w:r>
      <w:proofErr w:type="spellEnd"/>
      <w:r w:rsidRPr="03EE16E7">
        <w:rPr>
          <w:rFonts w:eastAsia="Times New Roman"/>
        </w:rPr>
        <w:t>, kde rodič najde vše potřebné k včasné úhradě.</w:t>
      </w:r>
    </w:p>
    <w:p w14:paraId="677B62E0" w14:textId="626595B8"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rsidRPr="03EE16E7">
        <w:rPr>
          <w:rFonts w:eastAsia="Times New Roman"/>
        </w:rPr>
        <w:t xml:space="preserve">Výše školného, stravného a ostatních plateb souvisejících se studiem je zveřejněna na webových stránkách </w:t>
      </w:r>
      <w:hyperlink r:id="rId10">
        <w:r w:rsidRPr="03EE16E7">
          <w:rPr>
            <w:rFonts w:eastAsia="Times New Roman"/>
          </w:rPr>
          <w:t>www.skolyhlasek.cz</w:t>
        </w:r>
      </w:hyperlink>
      <w:r w:rsidRPr="03EE16E7">
        <w:rPr>
          <w:rFonts w:eastAsia="Times New Roman"/>
        </w:rPr>
        <w:t>.  Družina je poskytována v rámci standardního školného.</w:t>
      </w:r>
    </w:p>
    <w:p w14:paraId="665350B7" w14:textId="55A549A1" w:rsidR="003A5BF2"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rsidRPr="03EE16E7">
        <w:rPr>
          <w:rFonts w:eastAsia="Times New Roman"/>
        </w:rPr>
        <w:t>Kroužky rodiče hradí na základě výběru dané aktivity.</w:t>
      </w:r>
    </w:p>
    <w:p w14:paraId="038D0DC3" w14:textId="2DE59618" w:rsidR="00634E67" w:rsidRPr="0017599E" w:rsidRDefault="6976DF5D"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rsidRPr="03EE16E7">
        <w:rPr>
          <w:rFonts w:eastAsia="Times New Roman"/>
        </w:rPr>
        <w:t>Školné za dny, kdy dítě z jakýchkoliv důvodů školu nenavštěvovalo, se nevrací</w:t>
      </w:r>
      <w:r w:rsidR="00806D7D" w:rsidRPr="03EE16E7">
        <w:rPr>
          <w:rFonts w:eastAsia="Times New Roman"/>
        </w:rPr>
        <w:t>.</w:t>
      </w:r>
      <w:r w:rsidRPr="03EE16E7">
        <w:rPr>
          <w:rFonts w:eastAsia="Times New Roman"/>
        </w:rPr>
        <w:t xml:space="preserve"> Školné se tedy nevrací ani za dny, kdy je škola zavřena (prázdniny, státní svátky, ředitelské volno atd.). Škola vrací peníze za kroužky, které neproběhly z důvodu na straně školy či lektora. Další podmínky viz Smlouva.</w:t>
      </w:r>
    </w:p>
    <w:p w14:paraId="057E1DEF" w14:textId="596A488A" w:rsidR="00221910" w:rsidRDefault="2DD38C5E"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rsidRPr="7FE600F5">
        <w:rPr>
          <w:rFonts w:eastAsia="Times New Roman"/>
        </w:rPr>
        <w:t xml:space="preserve">Platba školného, stravného a volitelných aktivit probíhá v měsíčních splátkách. Platbu je třeba odeslat na účet </w:t>
      </w:r>
      <w:r w:rsidRPr="7FE600F5">
        <w:rPr>
          <w:rFonts w:eastAsia="Times New Roman"/>
          <w:b/>
          <w:bCs/>
        </w:rPr>
        <w:t>77139/5500</w:t>
      </w:r>
      <w:r w:rsidRPr="7FE600F5">
        <w:rPr>
          <w:rFonts w:eastAsia="Times New Roman"/>
        </w:rPr>
        <w:t xml:space="preserve"> nejpozději do 20. dne předchozího měsíce, a to vždy na základě „Předpisu plateb“ s</w:t>
      </w:r>
      <w:r w:rsidRPr="7FE600F5">
        <w:rPr>
          <w:rFonts w:ascii="Arial" w:hAnsi="Arial" w:cs="Arial"/>
          <w:color w:val="000000" w:themeColor="text1"/>
          <w:sz w:val="22"/>
          <w:szCs w:val="22"/>
        </w:rPr>
        <w:t> </w:t>
      </w:r>
      <w:r w:rsidRPr="7FE600F5">
        <w:rPr>
          <w:rFonts w:eastAsia="Times New Roman"/>
        </w:rPr>
        <w:t xml:space="preserve">variabilním symbolem v předpisu uvedeném. Veškeré další platby se řídí ceníkem školy. Pokyny k platbě jsou zadány v systému </w:t>
      </w:r>
      <w:proofErr w:type="spellStart"/>
      <w:r w:rsidRPr="7FE600F5">
        <w:rPr>
          <w:rFonts w:eastAsia="Times New Roman"/>
        </w:rPr>
        <w:t>Edookit</w:t>
      </w:r>
      <w:proofErr w:type="spellEnd"/>
      <w:r w:rsidRPr="7FE600F5">
        <w:rPr>
          <w:rFonts w:eastAsia="Times New Roman"/>
        </w:rPr>
        <w:t xml:space="preserve"> a rodiče vždy v srpnu dostanou přesné pokyny k platbám / záložka PLATBY. </w:t>
      </w:r>
    </w:p>
    <w:p w14:paraId="7F762251" w14:textId="7580212B" w:rsidR="008A08C6" w:rsidRPr="00D43A93" w:rsidRDefault="2DD38C5E" w:rsidP="2DD38C5E">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rsidRPr="25BE245B">
        <w:rPr>
          <w:rFonts w:eastAsia="Times New Roman"/>
        </w:rPr>
        <w:t>První platbu školného na školní rok 2025/26 (měsíc září) je třeba uhradit do 20.srpna v</w:t>
      </w:r>
      <w:r w:rsidR="1F48A528" w:rsidRPr="25BE245B">
        <w:rPr>
          <w:rFonts w:eastAsia="Times New Roman"/>
        </w:rPr>
        <w:t xml:space="preserve"> </w:t>
      </w:r>
      <w:r w:rsidRPr="25BE245B">
        <w:rPr>
          <w:rFonts w:eastAsia="Times New Roman"/>
        </w:rPr>
        <w:t>10</w:t>
      </w:r>
      <w:r w:rsidR="1E7AFDD4" w:rsidRPr="25BE245B">
        <w:rPr>
          <w:rFonts w:eastAsia="Times New Roman"/>
        </w:rPr>
        <w:t xml:space="preserve"> </w:t>
      </w:r>
      <w:r w:rsidRPr="25BE245B">
        <w:rPr>
          <w:rFonts w:eastAsia="Times New Roman"/>
        </w:rPr>
        <w:t>%</w:t>
      </w:r>
      <w:r w:rsidR="12CA9801" w:rsidRPr="25BE245B">
        <w:rPr>
          <w:rFonts w:eastAsia="Times New Roman"/>
        </w:rPr>
        <w:t xml:space="preserve"> </w:t>
      </w:r>
      <w:r w:rsidRPr="25BE245B">
        <w:rPr>
          <w:rFonts w:eastAsia="Times New Roman"/>
        </w:rPr>
        <w:t xml:space="preserve">výši. </w:t>
      </w:r>
    </w:p>
    <w:p w14:paraId="0A78D63C" w14:textId="461A3EED" w:rsidR="000120E1" w:rsidRPr="0017599E" w:rsidRDefault="2DD38C5E" w:rsidP="7FE600F5">
      <w:pPr>
        <w:pStyle w:val="NormalWeb10"/>
        <w:numPr>
          <w:ilvl w:val="1"/>
          <w:numId w:val="43"/>
        </w:numPr>
        <w:shd w:val="clear" w:color="auto" w:fill="FFFFFF" w:themeFill="background1"/>
        <w:tabs>
          <w:tab w:val="left" w:pos="426"/>
          <w:tab w:val="num" w:pos="1560"/>
        </w:tabs>
        <w:autoSpaceDN/>
        <w:spacing w:before="80" w:after="0"/>
        <w:ind w:left="426"/>
        <w:jc w:val="both"/>
        <w:textAlignment w:val="auto"/>
        <w:rPr>
          <w:rFonts w:eastAsia="Times New Roman"/>
          <w:color w:val="C00000"/>
        </w:rPr>
      </w:pPr>
      <w:r w:rsidRPr="7FE600F5">
        <w:rPr>
          <w:rFonts w:eastAsia="Times New Roman"/>
          <w:color w:val="C00000"/>
        </w:rPr>
        <w:t>Od 1. 1. 2026 dojde ke změnám: platby bude třeba odesílat nejpozději</w:t>
      </w:r>
      <w:r w:rsidRPr="7FE600F5">
        <w:rPr>
          <w:rFonts w:eastAsia="Times New Roman"/>
          <w:b/>
          <w:bCs/>
          <w:color w:val="C00000"/>
        </w:rPr>
        <w:t xml:space="preserve"> do 15. dne </w:t>
      </w:r>
      <w:r w:rsidRPr="7FE600F5">
        <w:rPr>
          <w:rFonts w:eastAsia="Times New Roman"/>
          <w:color w:val="C00000"/>
        </w:rPr>
        <w:t>předchozího měsíce, první měsíční splátku školného na další školní rok bude třeba uhradit</w:t>
      </w:r>
      <w:r w:rsidRPr="7FE600F5">
        <w:rPr>
          <w:rFonts w:eastAsia="Times New Roman"/>
          <w:b/>
          <w:bCs/>
          <w:color w:val="C00000"/>
        </w:rPr>
        <w:t xml:space="preserve"> do 15. června. </w:t>
      </w:r>
    </w:p>
    <w:p w14:paraId="1411F71F" w14:textId="617C7BE0" w:rsidR="000120E1" w:rsidRPr="0017599E" w:rsidRDefault="2DD38C5E" w:rsidP="2DD38C5E">
      <w:pPr>
        <w:pStyle w:val="NormalWeb10"/>
        <w:numPr>
          <w:ilvl w:val="1"/>
          <w:numId w:val="43"/>
        </w:numPr>
        <w:shd w:val="clear" w:color="auto" w:fill="FFFFFF" w:themeFill="background1"/>
        <w:tabs>
          <w:tab w:val="left" w:pos="426"/>
          <w:tab w:val="num" w:pos="1560"/>
        </w:tabs>
        <w:autoSpaceDN/>
        <w:spacing w:before="80" w:after="0"/>
        <w:ind w:left="426"/>
        <w:jc w:val="both"/>
        <w:textAlignment w:val="auto"/>
        <w:rPr>
          <w:rFonts w:eastAsia="Times New Roman"/>
        </w:rPr>
      </w:pPr>
      <w:r w:rsidRPr="2DD38C5E">
        <w:rPr>
          <w:rFonts w:eastAsia="Times New Roman"/>
        </w:rPr>
        <w:t xml:space="preserve">Stravné a kroužky se vyúčtovávají a případné přeplatky vrací vždy v lednu (září-prosinec) a v červenci (leden-červen). </w:t>
      </w:r>
    </w:p>
    <w:p w14:paraId="472E73D2" w14:textId="7613E574" w:rsidR="00DC6C02" w:rsidRPr="0017599E" w:rsidRDefault="7D5C95CD" w:rsidP="00421237">
      <w:pPr>
        <w:pStyle w:val="NormalWeb10"/>
        <w:numPr>
          <w:ilvl w:val="1"/>
          <w:numId w:val="42"/>
        </w:numPr>
        <w:shd w:val="clear" w:color="auto" w:fill="FFFFFF" w:themeFill="background1"/>
        <w:tabs>
          <w:tab w:val="left" w:pos="360"/>
        </w:tabs>
        <w:autoSpaceDN/>
        <w:spacing w:after="0"/>
        <w:ind w:left="360"/>
        <w:jc w:val="both"/>
        <w:textAlignment w:val="auto"/>
        <w:rPr>
          <w:rFonts w:eastAsia="Times New Roman"/>
        </w:rPr>
      </w:pPr>
      <w:r w:rsidRPr="2264DC8D">
        <w:rPr>
          <w:rFonts w:eastAsia="Times New Roman"/>
        </w:rPr>
        <w:t xml:space="preserve">Školné po dobu distanční výuky je určeno ceníkem </w:t>
      </w:r>
      <w:r w:rsidR="2F6E1007" w:rsidRPr="2264DC8D">
        <w:rPr>
          <w:rFonts w:eastAsia="Times New Roman"/>
        </w:rPr>
        <w:t>školy, je</w:t>
      </w:r>
      <w:r w:rsidR="36A96FB6" w:rsidRPr="2264DC8D">
        <w:rPr>
          <w:rFonts w:eastAsia="Times New Roman"/>
        </w:rPr>
        <w:t xml:space="preserve"> však na rozhodnutí školy, zda se v tomto případě bude ceník měnit.</w:t>
      </w:r>
    </w:p>
    <w:p w14:paraId="4B64985F" w14:textId="577426FE" w:rsidR="435BA4B8" w:rsidRPr="0017599E" w:rsidRDefault="3F7D8291" w:rsidP="00421237">
      <w:pPr>
        <w:pStyle w:val="NormalWeb10"/>
        <w:numPr>
          <w:ilvl w:val="1"/>
          <w:numId w:val="42"/>
        </w:numPr>
        <w:shd w:val="clear" w:color="auto" w:fill="FFFFFF" w:themeFill="background1"/>
        <w:tabs>
          <w:tab w:val="left" w:pos="360"/>
        </w:tabs>
        <w:spacing w:after="0"/>
        <w:ind w:left="360"/>
        <w:jc w:val="both"/>
        <w:rPr>
          <w:rFonts w:eastAsia="Times New Roman"/>
        </w:rPr>
      </w:pPr>
      <w:r w:rsidRPr="2264DC8D">
        <w:rPr>
          <w:rFonts w:eastAsia="Times New Roman"/>
        </w:rPr>
        <w:t>Platný ceník, slevy a kompenzace jsou zveřejněny na webových stránkách.</w:t>
      </w:r>
    </w:p>
    <w:p w14:paraId="65EA333C" w14:textId="61C137D0" w:rsidR="00AD6E1E" w:rsidRPr="0017599E" w:rsidRDefault="00D05F71" w:rsidP="00421237">
      <w:pPr>
        <w:pStyle w:val="NormalWeb10"/>
        <w:numPr>
          <w:ilvl w:val="1"/>
          <w:numId w:val="42"/>
        </w:numPr>
        <w:shd w:val="clear" w:color="auto" w:fill="FFFFFF" w:themeFill="background1"/>
        <w:tabs>
          <w:tab w:val="left" w:pos="360"/>
        </w:tabs>
        <w:autoSpaceDN/>
        <w:spacing w:after="0"/>
        <w:ind w:left="360"/>
        <w:jc w:val="both"/>
        <w:textAlignment w:val="auto"/>
        <w:rPr>
          <w:rFonts w:eastAsia="Times New Roman"/>
        </w:rPr>
      </w:pPr>
      <w:r w:rsidRPr="0017599E">
        <w:rPr>
          <w:rFonts w:eastAsia="Times New Roman"/>
        </w:rPr>
        <w:t xml:space="preserve">V případě souběžného studia </w:t>
      </w:r>
      <w:r w:rsidR="00AD6E1E" w:rsidRPr="0017599E">
        <w:rPr>
          <w:rFonts w:eastAsia="Times New Roman"/>
        </w:rPr>
        <w:t xml:space="preserve">více </w:t>
      </w:r>
      <w:r w:rsidRPr="0017599E">
        <w:rPr>
          <w:rFonts w:eastAsia="Times New Roman"/>
        </w:rPr>
        <w:t>sourozenců na ZŠ nebo</w:t>
      </w:r>
      <w:r w:rsidR="00AD6E1E" w:rsidRPr="0017599E">
        <w:rPr>
          <w:rFonts w:eastAsia="Times New Roman"/>
        </w:rPr>
        <w:t xml:space="preserve"> též </w:t>
      </w:r>
      <w:r w:rsidRPr="0017599E">
        <w:rPr>
          <w:rFonts w:eastAsia="Times New Roman"/>
        </w:rPr>
        <w:t>v kombinaci s</w:t>
      </w:r>
      <w:r w:rsidR="00AD6E1E" w:rsidRPr="0017599E">
        <w:rPr>
          <w:rFonts w:eastAsia="Times New Roman"/>
        </w:rPr>
        <w:t xml:space="preserve"> celotýdenní </w:t>
      </w:r>
      <w:r w:rsidRPr="0017599E">
        <w:rPr>
          <w:rFonts w:eastAsia="Times New Roman"/>
        </w:rPr>
        <w:t xml:space="preserve">docházkou některého ze sourozenců do </w:t>
      </w:r>
      <w:r w:rsidR="000E796F" w:rsidRPr="0017599E">
        <w:rPr>
          <w:rFonts w:eastAsia="Times New Roman"/>
        </w:rPr>
        <w:t>m</w:t>
      </w:r>
      <w:r w:rsidRPr="0017599E">
        <w:rPr>
          <w:rFonts w:eastAsia="Times New Roman"/>
        </w:rPr>
        <w:t>ateřské školy Hlásek provozované školou je poskytována</w:t>
      </w:r>
      <w:r w:rsidR="00AD6E1E" w:rsidRPr="0017599E">
        <w:rPr>
          <w:rFonts w:eastAsia="Times New Roman"/>
        </w:rPr>
        <w:t xml:space="preserve"> </w:t>
      </w:r>
      <w:r w:rsidRPr="0017599E">
        <w:rPr>
          <w:rFonts w:eastAsia="Times New Roman"/>
        </w:rPr>
        <w:t>sleva</w:t>
      </w:r>
      <w:r w:rsidR="00AD6E1E" w:rsidRPr="0017599E">
        <w:rPr>
          <w:rFonts w:eastAsia="Times New Roman"/>
        </w:rPr>
        <w:t xml:space="preserve"> </w:t>
      </w:r>
      <w:r w:rsidRPr="0017599E">
        <w:rPr>
          <w:rFonts w:eastAsia="Times New Roman"/>
        </w:rPr>
        <w:t>z celkového školného</w:t>
      </w:r>
      <w:r w:rsidR="00AD6E1E" w:rsidRPr="0017599E">
        <w:rPr>
          <w:rFonts w:eastAsia="Times New Roman"/>
        </w:rPr>
        <w:t xml:space="preserve">: </w:t>
      </w:r>
    </w:p>
    <w:p w14:paraId="0BDADEA1" w14:textId="46BDF561" w:rsidR="00AD6E1E" w:rsidRPr="0017599E" w:rsidRDefault="77713CE1" w:rsidP="630219ED">
      <w:pPr>
        <w:pStyle w:val="NormalWeb10"/>
        <w:shd w:val="clear" w:color="auto" w:fill="FFFFFF" w:themeFill="background1"/>
        <w:tabs>
          <w:tab w:val="left" w:pos="360"/>
        </w:tabs>
        <w:autoSpaceDN/>
        <w:spacing w:after="0"/>
        <w:ind w:left="360"/>
        <w:jc w:val="both"/>
        <w:textAlignment w:val="auto"/>
        <w:rPr>
          <w:rFonts w:eastAsia="Times New Roman"/>
          <w:b/>
          <w:bCs/>
        </w:rPr>
      </w:pPr>
      <w:r w:rsidRPr="2264DC8D">
        <w:rPr>
          <w:rFonts w:eastAsia="Times New Roman"/>
          <w:b/>
          <w:bCs/>
        </w:rPr>
        <w:t xml:space="preserve">a) ve výši </w:t>
      </w:r>
      <w:r w:rsidR="088C31E6" w:rsidRPr="2264DC8D">
        <w:rPr>
          <w:rFonts w:eastAsia="Times New Roman"/>
          <w:b/>
          <w:bCs/>
        </w:rPr>
        <w:t>5</w:t>
      </w:r>
      <w:r w:rsidR="31D29F1E" w:rsidRPr="2264DC8D">
        <w:rPr>
          <w:rFonts w:eastAsia="Times New Roman"/>
          <w:b/>
          <w:bCs/>
        </w:rPr>
        <w:t xml:space="preserve"> </w:t>
      </w:r>
      <w:r w:rsidR="088C31E6" w:rsidRPr="2264DC8D">
        <w:rPr>
          <w:rFonts w:eastAsia="Times New Roman"/>
          <w:b/>
          <w:bCs/>
        </w:rPr>
        <w:t>%</w:t>
      </w:r>
      <w:r w:rsidR="23600B7C" w:rsidRPr="2264DC8D">
        <w:rPr>
          <w:rFonts w:eastAsia="Times New Roman"/>
          <w:b/>
          <w:bCs/>
        </w:rPr>
        <w:t xml:space="preserve"> na školné</w:t>
      </w:r>
      <w:r w:rsidRPr="2264DC8D">
        <w:rPr>
          <w:rFonts w:eastAsia="Times New Roman"/>
          <w:b/>
          <w:bCs/>
        </w:rPr>
        <w:t>m</w:t>
      </w:r>
      <w:r w:rsidR="23600B7C" w:rsidRPr="2264DC8D">
        <w:rPr>
          <w:rFonts w:eastAsia="Times New Roman"/>
          <w:b/>
          <w:bCs/>
        </w:rPr>
        <w:t xml:space="preserve"> </w:t>
      </w:r>
      <w:r w:rsidRPr="2264DC8D">
        <w:rPr>
          <w:rFonts w:eastAsia="Times New Roman"/>
          <w:b/>
          <w:bCs/>
        </w:rPr>
        <w:t xml:space="preserve">pro druhého sourozence (nebude-li dohodnuto se školou jinak, na školném u </w:t>
      </w:r>
      <w:r w:rsidR="6BECB05F" w:rsidRPr="2264DC8D">
        <w:rPr>
          <w:rFonts w:eastAsia="Times New Roman"/>
          <w:b/>
          <w:bCs/>
        </w:rPr>
        <w:t>staršího</w:t>
      </w:r>
      <w:r w:rsidRPr="2264DC8D">
        <w:rPr>
          <w:rFonts w:eastAsia="Times New Roman"/>
          <w:b/>
          <w:bCs/>
        </w:rPr>
        <w:t xml:space="preserve"> z obou sourozenců);</w:t>
      </w:r>
    </w:p>
    <w:p w14:paraId="4775E33D" w14:textId="09E049C2" w:rsidR="00AD6E1E" w:rsidRPr="0017599E" w:rsidRDefault="77713CE1" w:rsidP="630219ED">
      <w:pPr>
        <w:pStyle w:val="NormalWeb10"/>
        <w:shd w:val="clear" w:color="auto" w:fill="FFFFFF" w:themeFill="background1"/>
        <w:tabs>
          <w:tab w:val="left" w:pos="360"/>
        </w:tabs>
        <w:autoSpaceDN/>
        <w:spacing w:after="0"/>
        <w:ind w:left="360"/>
        <w:jc w:val="both"/>
        <w:textAlignment w:val="auto"/>
        <w:rPr>
          <w:rFonts w:eastAsia="Times New Roman"/>
          <w:b/>
          <w:bCs/>
        </w:rPr>
      </w:pPr>
      <w:r w:rsidRPr="2264DC8D">
        <w:rPr>
          <w:rFonts w:eastAsia="Times New Roman"/>
          <w:b/>
          <w:bCs/>
        </w:rPr>
        <w:t xml:space="preserve">b) ve výši </w:t>
      </w:r>
      <w:r w:rsidR="38BABF78" w:rsidRPr="2264DC8D">
        <w:rPr>
          <w:rFonts w:eastAsia="Times New Roman"/>
          <w:b/>
          <w:bCs/>
        </w:rPr>
        <w:t>10 %</w:t>
      </w:r>
      <w:r w:rsidR="56B2D81B" w:rsidRPr="2264DC8D">
        <w:rPr>
          <w:rFonts w:eastAsia="Times New Roman"/>
          <w:b/>
          <w:bCs/>
        </w:rPr>
        <w:t xml:space="preserve"> </w:t>
      </w:r>
      <w:r w:rsidRPr="2264DC8D">
        <w:rPr>
          <w:rFonts w:eastAsia="Times New Roman"/>
          <w:b/>
          <w:bCs/>
        </w:rPr>
        <w:t>na školném pro t</w:t>
      </w:r>
      <w:r w:rsidR="2F6E1007" w:rsidRPr="2264DC8D">
        <w:rPr>
          <w:rFonts w:eastAsia="Times New Roman"/>
          <w:b/>
          <w:bCs/>
        </w:rPr>
        <w:t>řetího</w:t>
      </w:r>
      <w:r w:rsidRPr="2264DC8D">
        <w:rPr>
          <w:rFonts w:eastAsia="Times New Roman"/>
          <w:b/>
          <w:bCs/>
        </w:rPr>
        <w:t xml:space="preserve"> a kteréhokoliv dalšího sourozence (nebude-li dohodnuto se školou jinak, na školném vždy u nej</w:t>
      </w:r>
      <w:r w:rsidR="2F6E1007" w:rsidRPr="2264DC8D">
        <w:rPr>
          <w:rFonts w:eastAsia="Times New Roman"/>
          <w:b/>
          <w:bCs/>
        </w:rPr>
        <w:t>staršího</w:t>
      </w:r>
      <w:r w:rsidRPr="2264DC8D">
        <w:rPr>
          <w:rFonts w:eastAsia="Times New Roman"/>
          <w:b/>
          <w:bCs/>
        </w:rPr>
        <w:t xml:space="preserve"> ze všech sourozenců). </w:t>
      </w:r>
    </w:p>
    <w:p w14:paraId="466D88D1" w14:textId="6B9F2DD2" w:rsidR="00D05F71" w:rsidRPr="0017599E" w:rsidRDefault="2DD38C5E" w:rsidP="630219ED">
      <w:pPr>
        <w:pStyle w:val="NormalWeb10"/>
        <w:shd w:val="clear" w:color="auto" w:fill="FFFFFF" w:themeFill="background1"/>
        <w:tabs>
          <w:tab w:val="left" w:pos="360"/>
        </w:tabs>
        <w:autoSpaceDN/>
        <w:spacing w:after="0"/>
        <w:ind w:left="360"/>
        <w:jc w:val="both"/>
        <w:textAlignment w:val="auto"/>
        <w:rPr>
          <w:rFonts w:eastAsia="Times New Roman"/>
        </w:rPr>
      </w:pPr>
      <w:r w:rsidRPr="2DD38C5E">
        <w:rPr>
          <w:rFonts w:eastAsia="Times New Roman"/>
        </w:rPr>
        <w:t xml:space="preserve">Sleva je poskytována odpovídajícím poměrným snížením jednotlivých pravidelných splátek školného dle Předpisu plateb. </w:t>
      </w:r>
      <w:r w:rsidRPr="2DD38C5E">
        <w:rPr>
          <w:rFonts w:eastAsia="Times New Roman"/>
          <w:b/>
          <w:bCs/>
        </w:rPr>
        <w:t xml:space="preserve">Pokud dojde během školního roku k prodlení s úhradou splátek školného nebo ke změně výchozích podmínek pro poskytnutí slevy (např. ukončení studia/docházky během školního roku u některého ze sourozenců), má škola právo slevu dodatečně v rozsahu dle svého uvážení zrušit a rodič je povinen doplatit rozdíl ve školném v plné výši. </w:t>
      </w:r>
      <w:r w:rsidRPr="2DD38C5E">
        <w:rPr>
          <w:rFonts w:eastAsia="Times New Roman"/>
        </w:rPr>
        <w:t xml:space="preserve">Sleva na školném se poskytuje vždy podle aktuálního stavu, předem maximálně na období jednoho školního roku. </w:t>
      </w:r>
    </w:p>
    <w:p w14:paraId="6EDEFF0A" w14:textId="6B252FD9" w:rsidR="00AA3095" w:rsidRPr="0017599E" w:rsidRDefault="30849EF8" w:rsidP="30849EF8">
      <w:pPr>
        <w:pStyle w:val="Nadpis1"/>
        <w:tabs>
          <w:tab w:val="left" w:pos="720"/>
          <w:tab w:val="left" w:pos="1800"/>
        </w:tabs>
      </w:pPr>
      <w:r w:rsidRPr="0017599E">
        <w:lastRenderedPageBreak/>
        <w:t xml:space="preserve">Provoz a vnitřní režim školy </w:t>
      </w:r>
    </w:p>
    <w:p w14:paraId="7BEB193E" w14:textId="2DD39012" w:rsidR="00C00327" w:rsidRPr="00A46184" w:rsidRDefault="7E7A5E52" w:rsidP="6B739E65">
      <w:pPr>
        <w:pStyle w:val="Nadpis2"/>
      </w:pPr>
      <w:r>
        <w:t>3.1 Provoz školy</w:t>
      </w:r>
    </w:p>
    <w:p w14:paraId="79500149" w14:textId="7C147619" w:rsidR="008A620C" w:rsidRPr="00A46184" w:rsidRDefault="4D3F7608" w:rsidP="442429AA">
      <w:pPr>
        <w:pStyle w:val="NormalWeb10"/>
        <w:numPr>
          <w:ilvl w:val="1"/>
          <w:numId w:val="42"/>
        </w:numPr>
        <w:tabs>
          <w:tab w:val="left" w:pos="360"/>
        </w:tabs>
        <w:spacing w:after="0" w:line="259" w:lineRule="auto"/>
        <w:ind w:left="360"/>
        <w:jc w:val="both"/>
        <w:rPr>
          <w:rFonts w:cs="Arial"/>
        </w:rPr>
      </w:pPr>
      <w:r w:rsidRPr="442429AA">
        <w:rPr>
          <w:rFonts w:cs="Arial"/>
        </w:rPr>
        <w:t>ZŠ v budově U Kapličky čp. 58 a 2 je v provozu od 7.00 hodin do 1</w:t>
      </w:r>
      <w:r w:rsidR="28C5B1A2" w:rsidRPr="442429AA">
        <w:rPr>
          <w:rFonts w:cs="Arial"/>
        </w:rPr>
        <w:t>7</w:t>
      </w:r>
      <w:r w:rsidRPr="442429AA">
        <w:rPr>
          <w:rFonts w:cs="Arial"/>
        </w:rPr>
        <w:t>:</w:t>
      </w:r>
      <w:r w:rsidR="28C5B1A2" w:rsidRPr="442429AA">
        <w:rPr>
          <w:rFonts w:cs="Arial"/>
        </w:rPr>
        <w:t>3</w:t>
      </w:r>
      <w:r w:rsidRPr="442429AA">
        <w:rPr>
          <w:rFonts w:cs="Arial"/>
        </w:rPr>
        <w:t>0 hodin.</w:t>
      </w:r>
    </w:p>
    <w:p w14:paraId="641EB980" w14:textId="4474A0C3" w:rsidR="008A620C" w:rsidRPr="00A46184" w:rsidRDefault="4D3F7608" w:rsidP="442429AA">
      <w:pPr>
        <w:pStyle w:val="NormalWeb10"/>
        <w:numPr>
          <w:ilvl w:val="1"/>
          <w:numId w:val="42"/>
        </w:numPr>
        <w:tabs>
          <w:tab w:val="left" w:pos="360"/>
        </w:tabs>
        <w:spacing w:after="0" w:line="259" w:lineRule="auto"/>
        <w:ind w:left="360"/>
        <w:jc w:val="both"/>
        <w:rPr>
          <w:rFonts w:cs="Arial"/>
        </w:rPr>
      </w:pPr>
      <w:r w:rsidRPr="442429AA">
        <w:rPr>
          <w:rFonts w:cs="Arial"/>
        </w:rPr>
        <w:t xml:space="preserve">Budova </w:t>
      </w:r>
      <w:proofErr w:type="spellStart"/>
      <w:r w:rsidRPr="442429AA">
        <w:rPr>
          <w:rFonts w:cs="Arial"/>
        </w:rPr>
        <w:t>Rovinská</w:t>
      </w:r>
      <w:proofErr w:type="spellEnd"/>
      <w:r w:rsidRPr="442429AA">
        <w:rPr>
          <w:rFonts w:cs="Arial"/>
        </w:rPr>
        <w:t xml:space="preserve"> je v provozu </w:t>
      </w:r>
      <w:r w:rsidR="4B45FD35" w:rsidRPr="442429AA">
        <w:rPr>
          <w:rFonts w:cs="Arial"/>
        </w:rPr>
        <w:t xml:space="preserve">ve stejných časech jako budova U Kapličky, přičemž </w:t>
      </w:r>
      <w:r w:rsidRPr="442429AA">
        <w:rPr>
          <w:rFonts w:cs="Arial"/>
        </w:rPr>
        <w:t>ranní družina pro první třídu probíhá od 7:00 do 8:00 v prostorách MŠ.</w:t>
      </w:r>
    </w:p>
    <w:p w14:paraId="21E48FFB" w14:textId="64509F8A" w:rsidR="00095F56" w:rsidRPr="00A46184" w:rsidRDefault="53967961" w:rsidP="75451D49">
      <w:pPr>
        <w:pStyle w:val="NormalWeb10"/>
        <w:numPr>
          <w:ilvl w:val="1"/>
          <w:numId w:val="42"/>
        </w:numPr>
        <w:tabs>
          <w:tab w:val="left" w:pos="360"/>
        </w:tabs>
        <w:spacing w:after="0" w:line="259" w:lineRule="auto"/>
        <w:ind w:left="360"/>
        <w:jc w:val="both"/>
        <w:rPr>
          <w:rFonts w:cs="Arial"/>
        </w:rPr>
      </w:pPr>
      <w:r w:rsidRPr="75451D49">
        <w:rPr>
          <w:rFonts w:cs="Arial"/>
        </w:rPr>
        <w:t>Provoz výdejen: svačiny se vydávají o velké přestávce v čase 10:00-10:30, obědy v čase 12:00-14:30.</w:t>
      </w:r>
    </w:p>
    <w:p w14:paraId="05344E0C" w14:textId="7AC5D122" w:rsidR="0005676E" w:rsidRPr="00A46184" w:rsidRDefault="0267E3A8" w:rsidP="75451D49">
      <w:pPr>
        <w:pStyle w:val="NormalWeb10"/>
        <w:numPr>
          <w:ilvl w:val="1"/>
          <w:numId w:val="42"/>
        </w:numPr>
        <w:tabs>
          <w:tab w:val="left" w:pos="360"/>
        </w:tabs>
        <w:spacing w:after="0" w:line="259" w:lineRule="auto"/>
        <w:ind w:left="360"/>
        <w:jc w:val="both"/>
        <w:rPr>
          <w:rFonts w:cs="Arial"/>
        </w:rPr>
      </w:pPr>
      <w:r w:rsidRPr="75451D49">
        <w:rPr>
          <w:rFonts w:cs="Arial"/>
        </w:rPr>
        <w:t>Výuka: 8:20 -14:30, družina: 7:00-8:00 a 12:00-1</w:t>
      </w:r>
      <w:r w:rsidR="352E11EC" w:rsidRPr="75451D49">
        <w:rPr>
          <w:rFonts w:cs="Arial"/>
        </w:rPr>
        <w:t>7:30</w:t>
      </w:r>
    </w:p>
    <w:p w14:paraId="26E1F4EE" w14:textId="0212F111" w:rsidR="00497FE7" w:rsidRDefault="6976DF5D" w:rsidP="75451D49">
      <w:pPr>
        <w:pStyle w:val="NormalWeb10"/>
        <w:numPr>
          <w:ilvl w:val="1"/>
          <w:numId w:val="42"/>
        </w:numPr>
        <w:tabs>
          <w:tab w:val="left" w:pos="360"/>
        </w:tabs>
        <w:autoSpaceDN/>
        <w:spacing w:after="0"/>
        <w:ind w:left="360"/>
        <w:jc w:val="both"/>
        <w:textAlignment w:val="auto"/>
        <w:rPr>
          <w:rFonts w:cs="Arial"/>
        </w:rPr>
      </w:pPr>
      <w:r w:rsidRPr="75451D49">
        <w:rPr>
          <w:rFonts w:cs="Arial"/>
        </w:rPr>
        <w:t xml:space="preserve">Žáci přicházejí a odcházejí ze školy sami nebo s rodiči – </w:t>
      </w:r>
      <w:r w:rsidR="002223FB" w:rsidRPr="75451D49">
        <w:rPr>
          <w:rFonts w:cs="Arial"/>
        </w:rPr>
        <w:t>informaci je</w:t>
      </w:r>
      <w:r w:rsidR="00AB0174" w:rsidRPr="75451D49">
        <w:rPr>
          <w:rFonts w:cs="Arial"/>
        </w:rPr>
        <w:t xml:space="preserve"> třeba řádně vyplnit do přihlášky </w:t>
      </w:r>
      <w:r w:rsidR="00E3146F" w:rsidRPr="75451D49">
        <w:rPr>
          <w:rFonts w:cs="Arial"/>
        </w:rPr>
        <w:t>pro školní družinu</w:t>
      </w:r>
      <w:r w:rsidR="002223FB" w:rsidRPr="75451D49">
        <w:rPr>
          <w:rFonts w:cs="Arial"/>
        </w:rPr>
        <w:t xml:space="preserve"> a je pro vychovatele závazná</w:t>
      </w:r>
      <w:r w:rsidR="00E3146F" w:rsidRPr="75451D49">
        <w:rPr>
          <w:rFonts w:cs="Arial"/>
        </w:rPr>
        <w:t xml:space="preserve">. </w:t>
      </w:r>
      <w:r w:rsidR="3485A326" w:rsidRPr="75451D49">
        <w:rPr>
          <w:rFonts w:cs="Arial"/>
        </w:rPr>
        <w:t xml:space="preserve">Pokud žák </w:t>
      </w:r>
      <w:r w:rsidR="275E6E06" w:rsidRPr="75451D49">
        <w:rPr>
          <w:rFonts w:cs="Arial"/>
        </w:rPr>
        <w:t xml:space="preserve">nemá od rodiče v přihlášce zapsáno, že odchází sám, </w:t>
      </w:r>
      <w:r w:rsidR="494976C3" w:rsidRPr="75451D49">
        <w:rPr>
          <w:rFonts w:cs="Arial"/>
        </w:rPr>
        <w:t>vychovatel žáka nepustí samotného</w:t>
      </w:r>
      <w:r w:rsidR="730B6190" w:rsidRPr="75451D49">
        <w:rPr>
          <w:rFonts w:cs="Arial"/>
        </w:rPr>
        <w:t xml:space="preserve">. </w:t>
      </w:r>
      <w:r w:rsidR="494976C3" w:rsidRPr="75451D49">
        <w:rPr>
          <w:rFonts w:cs="Arial"/>
        </w:rPr>
        <w:t xml:space="preserve"> </w:t>
      </w:r>
      <w:r w:rsidR="283C7BCF" w:rsidRPr="75451D49">
        <w:rPr>
          <w:rFonts w:cs="Arial"/>
        </w:rPr>
        <w:t xml:space="preserve">Vychovatel v družině nesmí pustit dítě </w:t>
      </w:r>
      <w:r w:rsidR="24660CC1" w:rsidRPr="75451D49">
        <w:rPr>
          <w:rFonts w:cs="Arial"/>
        </w:rPr>
        <w:t>ze školní družiny bez jasné a písemné informace od rodiče.</w:t>
      </w:r>
      <w:r w:rsidR="21334EDD" w:rsidRPr="75451D49">
        <w:rPr>
          <w:rFonts w:cs="Arial"/>
        </w:rPr>
        <w:t xml:space="preserve"> </w:t>
      </w:r>
    </w:p>
    <w:p w14:paraId="11B21C9C" w14:textId="74E049CD" w:rsidR="00497FE7" w:rsidRDefault="00497FE7" w:rsidP="75451D49">
      <w:pPr>
        <w:pStyle w:val="NormalWeb10"/>
        <w:numPr>
          <w:ilvl w:val="1"/>
          <w:numId w:val="42"/>
        </w:numPr>
        <w:shd w:val="clear" w:color="auto" w:fill="FFFFFF" w:themeFill="background1"/>
        <w:tabs>
          <w:tab w:val="left" w:pos="360"/>
        </w:tabs>
        <w:autoSpaceDN/>
        <w:spacing w:after="0"/>
        <w:ind w:left="360"/>
        <w:jc w:val="both"/>
        <w:textAlignment w:val="auto"/>
        <w:rPr>
          <w:rFonts w:cs="Arial"/>
        </w:rPr>
      </w:pPr>
      <w:r w:rsidRPr="75451D49">
        <w:rPr>
          <w:rFonts w:cs="Arial"/>
        </w:rPr>
        <w:t xml:space="preserve">Pokud dítě odchází s jiným rodičem (oslavy, kroužky atd..), </w:t>
      </w:r>
      <w:r w:rsidR="1719A592" w:rsidRPr="75451D49">
        <w:rPr>
          <w:rFonts w:cs="Arial"/>
        </w:rPr>
        <w:t xml:space="preserve">je </w:t>
      </w:r>
      <w:r w:rsidRPr="75451D49">
        <w:rPr>
          <w:rFonts w:cs="Arial"/>
        </w:rPr>
        <w:t xml:space="preserve">rodič povinen tuto informaci předat písemně přes </w:t>
      </w:r>
      <w:proofErr w:type="spellStart"/>
      <w:r w:rsidR="00630B89" w:rsidRPr="75451D49">
        <w:rPr>
          <w:rFonts w:cs="Arial"/>
        </w:rPr>
        <w:t>E</w:t>
      </w:r>
      <w:r w:rsidRPr="75451D49">
        <w:rPr>
          <w:rFonts w:cs="Arial"/>
        </w:rPr>
        <w:t>dookit</w:t>
      </w:r>
      <w:proofErr w:type="spellEnd"/>
      <w:r w:rsidRPr="75451D49">
        <w:rPr>
          <w:rFonts w:cs="Arial"/>
        </w:rPr>
        <w:t xml:space="preserve"> na skupinu Družinářky.</w:t>
      </w:r>
    </w:p>
    <w:p w14:paraId="26D99529" w14:textId="0BF88255" w:rsidR="008A620C" w:rsidRPr="0017599E" w:rsidRDefault="21334EDD" w:rsidP="75451D49">
      <w:pPr>
        <w:pStyle w:val="NormalWeb10"/>
        <w:numPr>
          <w:ilvl w:val="1"/>
          <w:numId w:val="42"/>
        </w:numPr>
        <w:shd w:val="clear" w:color="auto" w:fill="FFFFFF" w:themeFill="background1"/>
        <w:tabs>
          <w:tab w:val="left" w:pos="360"/>
        </w:tabs>
        <w:autoSpaceDN/>
        <w:spacing w:after="0"/>
        <w:ind w:left="360"/>
        <w:jc w:val="both"/>
        <w:textAlignment w:val="auto"/>
        <w:rPr>
          <w:rFonts w:cs="Arial"/>
        </w:rPr>
      </w:pPr>
      <w:r w:rsidRPr="75451D49">
        <w:rPr>
          <w:rFonts w:cs="Arial"/>
        </w:rPr>
        <w:t>V případě návštěv školní družiny musí žáci i rodiče dodržovat pravidla daná vnitřním řádem školní družiny. Více viz Smlouva.</w:t>
      </w:r>
    </w:p>
    <w:p w14:paraId="1F370F7F" w14:textId="5A0C1C12" w:rsidR="0C0F85E8" w:rsidRDefault="0C0F85E8" w:rsidP="75451D49">
      <w:pPr>
        <w:pStyle w:val="NormalWeb10"/>
        <w:numPr>
          <w:ilvl w:val="1"/>
          <w:numId w:val="42"/>
        </w:numPr>
        <w:shd w:val="clear" w:color="auto" w:fill="FFFFFF" w:themeFill="background1"/>
        <w:tabs>
          <w:tab w:val="left" w:pos="360"/>
        </w:tabs>
        <w:spacing w:after="0"/>
        <w:ind w:left="360"/>
        <w:jc w:val="both"/>
      </w:pPr>
      <w:r w:rsidRPr="75451D49">
        <w:t>Žáci nesmí opustit budovu, aniž by informovali zodpovědného pedagoga (např. určený dohled, třídní učitel, vychovatel ve družině)</w:t>
      </w:r>
      <w:r w:rsidR="30A7EF6F" w:rsidRPr="75451D49">
        <w:t>.</w:t>
      </w:r>
      <w:r w:rsidRPr="75451D49">
        <w:t xml:space="preserve"> </w:t>
      </w:r>
      <w:r w:rsidR="0C86DD27" w:rsidRPr="75451D49">
        <w:t>Žáci</w:t>
      </w:r>
      <w:r w:rsidRPr="75451D49">
        <w:t xml:space="preserve"> smí používat kód pro otevření školy, tento kód je však určen pouze pro žáky a pro rodiče. Při zneužití bude kód okamžitě změněn.</w:t>
      </w:r>
    </w:p>
    <w:p w14:paraId="24BB8174" w14:textId="1864B31C" w:rsidR="003A4138" w:rsidRPr="0017599E" w:rsidRDefault="2CF8E610" w:rsidP="00421237">
      <w:pPr>
        <w:pStyle w:val="NormalWeb10"/>
        <w:numPr>
          <w:ilvl w:val="1"/>
          <w:numId w:val="42"/>
        </w:numPr>
        <w:shd w:val="clear" w:color="auto" w:fill="FFFFFF" w:themeFill="background1"/>
        <w:tabs>
          <w:tab w:val="left" w:pos="360"/>
        </w:tabs>
        <w:autoSpaceDN/>
        <w:spacing w:after="0"/>
        <w:ind w:left="360"/>
        <w:jc w:val="both"/>
        <w:textAlignment w:val="auto"/>
        <w:rPr>
          <w:rFonts w:cs="Arial"/>
        </w:rPr>
      </w:pPr>
      <w:r w:rsidRPr="7BAD4C4A">
        <w:rPr>
          <w:rFonts w:cs="Arial"/>
          <w:b/>
          <w:bCs/>
        </w:rPr>
        <w:t xml:space="preserve">Podpory </w:t>
      </w:r>
      <w:r w:rsidRPr="7BAD4C4A">
        <w:rPr>
          <w:rFonts w:cs="Arial"/>
        </w:rPr>
        <w:t>(prostor pro dodělávky, dovysvětlení učiva...) jsou rovněž</w:t>
      </w:r>
      <w:r w:rsidRPr="7BAD4C4A">
        <w:rPr>
          <w:rFonts w:cs="Arial"/>
          <w:b/>
          <w:bCs/>
        </w:rPr>
        <w:t xml:space="preserve"> </w:t>
      </w:r>
      <w:r w:rsidRPr="7BAD4C4A">
        <w:rPr>
          <w:rFonts w:cs="Arial"/>
        </w:rPr>
        <w:t>poskytovány</w:t>
      </w:r>
      <w:r w:rsidRPr="7BAD4C4A">
        <w:rPr>
          <w:rFonts w:cs="Arial"/>
          <w:b/>
          <w:bCs/>
        </w:rPr>
        <w:t xml:space="preserve"> primárně </w:t>
      </w:r>
      <w:r w:rsidRPr="7BAD4C4A">
        <w:rPr>
          <w:rFonts w:cs="Arial"/>
        </w:rPr>
        <w:t>v čase mezi</w:t>
      </w:r>
      <w:r w:rsidRPr="7BAD4C4A">
        <w:rPr>
          <w:rFonts w:cs="Arial"/>
          <w:b/>
          <w:bCs/>
        </w:rPr>
        <w:t xml:space="preserve"> 12:00-14:00</w:t>
      </w:r>
      <w:r w:rsidRPr="7BAD4C4A">
        <w:rPr>
          <w:rFonts w:cs="Arial"/>
        </w:rPr>
        <w:t xml:space="preserve">, a to hlavně ve dnech </w:t>
      </w:r>
      <w:r w:rsidRPr="7BAD4C4A">
        <w:rPr>
          <w:rFonts w:cs="Arial"/>
          <w:b/>
          <w:bCs/>
        </w:rPr>
        <w:t xml:space="preserve">pondělí–čtvrtek. </w:t>
      </w:r>
      <w:r w:rsidRPr="7BAD4C4A">
        <w:rPr>
          <w:rFonts w:cs="Arial"/>
        </w:rPr>
        <w:t>Po dohodě s rodiči je možné zajistit podpory i</w:t>
      </w:r>
      <w:r w:rsidR="0017599E" w:rsidRPr="7BAD4C4A">
        <w:rPr>
          <w:rFonts w:ascii="Arial" w:hAnsi="Arial" w:cs="Arial"/>
          <w:color w:val="000000" w:themeColor="text1"/>
          <w:sz w:val="22"/>
          <w:szCs w:val="22"/>
        </w:rPr>
        <w:t> </w:t>
      </w:r>
      <w:r w:rsidRPr="7BAD4C4A">
        <w:rPr>
          <w:rFonts w:cs="Arial"/>
        </w:rPr>
        <w:t>v ranních hodinách v době od 7:30 do 8:15.</w:t>
      </w:r>
    </w:p>
    <w:p w14:paraId="7BC701F1" w14:textId="3C83D69B" w:rsidR="3E59A57B" w:rsidRDefault="53967961" w:rsidP="00421237">
      <w:pPr>
        <w:pStyle w:val="NormalWeb10"/>
        <w:numPr>
          <w:ilvl w:val="1"/>
          <w:numId w:val="42"/>
        </w:numPr>
        <w:shd w:val="clear" w:color="auto" w:fill="FFFFFF" w:themeFill="background1"/>
        <w:tabs>
          <w:tab w:val="left" w:pos="360"/>
        </w:tabs>
        <w:spacing w:after="0" w:line="259" w:lineRule="auto"/>
        <w:ind w:left="360"/>
        <w:jc w:val="both"/>
        <w:rPr>
          <w:rFonts w:cs="Arial"/>
        </w:rPr>
      </w:pPr>
      <w:r w:rsidRPr="53967961">
        <w:rPr>
          <w:rFonts w:cs="Arial"/>
        </w:rPr>
        <w:t>Škola nabízí podporu žákům při přípravě na přijímací řízení do jiných škol. Pro žáky 5. tříd probíhají po domluvě s daným učitelem.</w:t>
      </w:r>
    </w:p>
    <w:p w14:paraId="375303E7" w14:textId="04243116" w:rsidR="00E80577" w:rsidRPr="0017599E" w:rsidRDefault="13094CA2" w:rsidP="00421237">
      <w:pPr>
        <w:pStyle w:val="NormalWeb10"/>
        <w:numPr>
          <w:ilvl w:val="1"/>
          <w:numId w:val="42"/>
        </w:numPr>
        <w:shd w:val="clear" w:color="auto" w:fill="FFFFFF" w:themeFill="background1"/>
        <w:tabs>
          <w:tab w:val="left" w:pos="360"/>
        </w:tabs>
        <w:autoSpaceDN/>
        <w:spacing w:after="0"/>
        <w:ind w:left="360"/>
        <w:jc w:val="both"/>
        <w:textAlignment w:val="auto"/>
        <w:rPr>
          <w:rFonts w:cs="Arial"/>
        </w:rPr>
      </w:pPr>
      <w:r w:rsidRPr="25BE245B">
        <w:rPr>
          <w:rFonts w:cs="Arial"/>
          <w:b/>
          <w:bCs/>
        </w:rPr>
        <w:t>“Podpory” vyplývající z doporučení PPP, SPC (v rámci tzv. podpůrných opatření) probíhají v časech, které si společně odsouhlasí školní poradenské pracoviště s rodiči a</w:t>
      </w:r>
      <w:r w:rsidR="7969CF75" w:rsidRPr="25BE245B">
        <w:rPr>
          <w:rFonts w:cs="Arial"/>
          <w:b/>
          <w:bCs/>
        </w:rPr>
        <w:t xml:space="preserve"> </w:t>
      </w:r>
      <w:r w:rsidRPr="25BE245B">
        <w:rPr>
          <w:rFonts w:cs="Arial"/>
          <w:b/>
          <w:bCs/>
        </w:rPr>
        <w:t xml:space="preserve">žákem. </w:t>
      </w:r>
    </w:p>
    <w:p w14:paraId="1DE010BF" w14:textId="0F08C5D3" w:rsidR="00D24474" w:rsidRPr="0017599E" w:rsidRDefault="7E7A5E52" w:rsidP="00B40C5C">
      <w:pPr>
        <w:pStyle w:val="Nadpis2"/>
      </w:pPr>
      <w:r w:rsidRPr="0017599E">
        <w:t>3.2 Prázdniny a omezení nebo přerušení provozu školy</w:t>
      </w:r>
    </w:p>
    <w:p w14:paraId="37EF3585" w14:textId="57D3CC16" w:rsidR="00D24474" w:rsidRPr="0017599E" w:rsidRDefault="7211CB5F" w:rsidP="2264DC8D">
      <w:pPr>
        <w:pStyle w:val="NormalWeb10"/>
        <w:numPr>
          <w:ilvl w:val="1"/>
          <w:numId w:val="43"/>
        </w:numPr>
        <w:shd w:val="clear" w:color="auto" w:fill="FFFFFF" w:themeFill="background1"/>
        <w:tabs>
          <w:tab w:val="left" w:pos="426"/>
          <w:tab w:val="num" w:pos="1560"/>
        </w:tabs>
        <w:spacing w:before="80" w:after="0"/>
        <w:ind w:left="426"/>
        <w:jc w:val="both"/>
      </w:pPr>
      <w:r>
        <w:t>Provoz školy je přerušen zpravidla v období školních prázdnin a státních svátků. Prázdniny určuje MŠMT.</w:t>
      </w:r>
    </w:p>
    <w:p w14:paraId="4D770DDC" w14:textId="6D295BAA" w:rsidR="007046DF"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Ředitel má právo v rozsahu dle platných právních předpisů udělit ředitelské volno (až 5 dní ve školním roce, a to bez udání důvodů) a má povinnost zanést jej do Organizace školního roku.</w:t>
      </w:r>
    </w:p>
    <w:p w14:paraId="5E99F14A" w14:textId="53F43606" w:rsidR="007046DF"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Ne</w:t>
      </w:r>
      <w:r w:rsidR="3A6762FB">
        <w:t xml:space="preserve">realizování </w:t>
      </w:r>
      <w:r>
        <w:t xml:space="preserve">výuky či ostatních plnění ze strany školy při řádně určeném ředitelském volnu není považováno za porušení závazků školy a není důvodem pro kompenzace školného. V případě změn v termínech ředitelského volna má škola povinnost informovat rodiče nejméně měsíc předem. Vyhrazuje si ale právo změn v případě neočekávaných událostí. </w:t>
      </w:r>
    </w:p>
    <w:p w14:paraId="6EE509C1" w14:textId="6173462F" w:rsidR="008E6001"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Omezení či přerušení provozu školy oznámí vedení školy rodičům neprodleně poté, kdy o omezení nebo přerušení provozu rozhodne. Pokud je to možné, zajistí škola žákům náhradní program. Škola si ale vyhrazuje právo nezajistit v daný den školní družinu.</w:t>
      </w:r>
    </w:p>
    <w:p w14:paraId="0B324798" w14:textId="107318A2" w:rsidR="00DC6C02" w:rsidRPr="0017599E" w:rsidRDefault="1E1F351A" w:rsidP="00421237">
      <w:pPr>
        <w:pStyle w:val="NormalWeb10"/>
        <w:numPr>
          <w:ilvl w:val="1"/>
          <w:numId w:val="43"/>
        </w:numPr>
        <w:shd w:val="clear" w:color="auto" w:fill="FFFFFF" w:themeFill="background1"/>
        <w:tabs>
          <w:tab w:val="left" w:pos="426"/>
          <w:tab w:val="num" w:pos="1560"/>
        </w:tabs>
        <w:spacing w:before="80" w:after="0"/>
        <w:ind w:left="426"/>
        <w:jc w:val="both"/>
      </w:pPr>
      <w:r>
        <w:t>Omezení provozu způsobeného zásahem vyšší moci řeší Smlouva.</w:t>
      </w:r>
    </w:p>
    <w:p w14:paraId="762DEABE" w14:textId="695F0343" w:rsidR="00C331F2" w:rsidRPr="0017599E" w:rsidRDefault="2DD38C5E" w:rsidP="2DD38C5E">
      <w:pPr>
        <w:pStyle w:val="Nadpis2"/>
        <w:keepNext/>
        <w:widowControl w:val="0"/>
      </w:pPr>
      <w:r>
        <w:lastRenderedPageBreak/>
        <w:t>3.3 Školní budovy</w:t>
      </w:r>
    </w:p>
    <w:p w14:paraId="23530581" w14:textId="6AC5395E" w:rsidR="2CF8E610" w:rsidRPr="0017599E" w:rsidRDefault="2DD38C5E" w:rsidP="2DD38C5E">
      <w:pPr>
        <w:pStyle w:val="Nadpis3"/>
        <w:keepNext/>
      </w:pPr>
      <w:r>
        <w:t xml:space="preserve">Bezpečnost v budově </w:t>
      </w:r>
    </w:p>
    <w:p w14:paraId="5A936F16" w14:textId="4F70D14C" w:rsidR="00C00327" w:rsidRPr="0017599E" w:rsidRDefault="5687DF0E"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b/>
          <w:bCs/>
        </w:rPr>
      </w:pPr>
      <w:r>
        <w:t xml:space="preserve">Pro žáky se škola otevírá v 7:00 v obou budovách, kdy si žáky přebírá vždy ten učitel, který má </w:t>
      </w:r>
      <w:r w:rsidR="02A8BCDB">
        <w:t xml:space="preserve">nad žáky </w:t>
      </w:r>
      <w:r>
        <w:t>dohled.</w:t>
      </w:r>
      <w:r w:rsidRPr="442429AA">
        <w:rPr>
          <w:b/>
          <w:bCs/>
        </w:rPr>
        <w:t xml:space="preserve"> Žáci přicházejí do školy tak, aby vstoupili do učebny nejpozději 10 minut před začátkem hodiny. </w:t>
      </w:r>
      <w:r>
        <w:t>Vyučování je zahajováno a ukončováno dle rozvrhu.</w:t>
      </w:r>
      <w:r w:rsidRPr="442429AA">
        <w:rPr>
          <w:b/>
          <w:bCs/>
        </w:rPr>
        <w:t xml:space="preserve"> </w:t>
      </w:r>
    </w:p>
    <w:p w14:paraId="651986C4" w14:textId="7E943482" w:rsidR="00C331F2" w:rsidRPr="0017599E" w:rsidRDefault="4D3F7608" w:rsidP="442429AA">
      <w:pPr>
        <w:pStyle w:val="NormalWeb10"/>
        <w:numPr>
          <w:ilvl w:val="1"/>
          <w:numId w:val="43"/>
        </w:numPr>
        <w:shd w:val="clear" w:color="auto" w:fill="FFFFFF" w:themeFill="background1"/>
        <w:tabs>
          <w:tab w:val="left" w:pos="426"/>
          <w:tab w:val="num" w:pos="1560"/>
        </w:tabs>
        <w:spacing w:before="80" w:after="0"/>
        <w:ind w:left="426"/>
        <w:jc w:val="both"/>
      </w:pPr>
      <w:r>
        <w:t>Budova U Kapličky je uza</w:t>
      </w:r>
      <w:r w:rsidR="48528C7A">
        <w:t>mče</w:t>
      </w:r>
      <w:r>
        <w:t xml:space="preserve">na od 8:30 do 12:30 </w:t>
      </w:r>
      <w:r w:rsidR="73D89976">
        <w:t>(</w:t>
      </w:r>
      <w:r>
        <w:t>kód nefunguje</w:t>
      </w:r>
      <w:r w:rsidR="3E0511B9">
        <w:t>)</w:t>
      </w:r>
      <w:r>
        <w:t xml:space="preserve">, mimo tyto časy je možné se do školy dostat </w:t>
      </w:r>
      <w:r w:rsidR="40D07019">
        <w:t xml:space="preserve">v otevírací době </w:t>
      </w:r>
      <w:r>
        <w:t xml:space="preserve">pomocí bezpečnostního kódu. Od 14:00 je uzavřen i přední vchod do ZŠ U Kapličky, kód funguje u zadního vchodu, který je určen pro vyzvedávání dětí. Vstup do budovy </w:t>
      </w:r>
      <w:proofErr w:type="spellStart"/>
      <w:r>
        <w:t>Rovinská</w:t>
      </w:r>
      <w:proofErr w:type="spellEnd"/>
      <w:r>
        <w:t xml:space="preserve"> je také možný přes bezpečnostní kód u</w:t>
      </w:r>
      <w:r w:rsidRPr="7BAD4C4A">
        <w:rPr>
          <w:rFonts w:ascii="Arial" w:eastAsia="Arial" w:hAnsi="Arial" w:cs="Arial"/>
          <w:color w:val="000000" w:themeColor="text1"/>
          <w:sz w:val="22"/>
          <w:szCs w:val="22"/>
        </w:rPr>
        <w:t xml:space="preserve"> </w:t>
      </w:r>
      <w:r>
        <w:t>branky a vchodu, budova je uzamčena od 8:45 do 11:30.</w:t>
      </w:r>
    </w:p>
    <w:p w14:paraId="1F38382A" w14:textId="412AD4DE" w:rsidR="2CF8E610" w:rsidRPr="0017599E" w:rsidRDefault="2CF8E610" w:rsidP="00FB24C5">
      <w:pPr>
        <w:pStyle w:val="Nadpis3"/>
        <w:keepNext/>
        <w:widowControl/>
      </w:pPr>
      <w:r w:rsidRPr="0017599E">
        <w:t>Pravidla v areálu školy</w:t>
      </w:r>
    </w:p>
    <w:p w14:paraId="1F53FD00" w14:textId="77777777" w:rsidR="00C00327" w:rsidRPr="0017599E" w:rsidRDefault="2CF8E610" w:rsidP="00421237">
      <w:pPr>
        <w:pStyle w:val="NormalWeb10"/>
        <w:keepNext/>
        <w:numPr>
          <w:ilvl w:val="1"/>
          <w:numId w:val="43"/>
        </w:numPr>
        <w:shd w:val="clear" w:color="auto" w:fill="FFFFFF"/>
        <w:tabs>
          <w:tab w:val="left" w:pos="426"/>
          <w:tab w:val="num" w:pos="1560"/>
        </w:tabs>
        <w:spacing w:before="80" w:after="0"/>
        <w:ind w:left="426"/>
        <w:jc w:val="both"/>
      </w:pPr>
      <w:r>
        <w:t>Pobyt žáků ve škole je dán rozvrhem povinných i nepovinných vyučovacích hodin, rozvrhem volitelných aktivit a organizací školní družiny a školní jídelny.</w:t>
      </w:r>
    </w:p>
    <w:p w14:paraId="741D9CC6" w14:textId="5774CEA5" w:rsidR="00C00327" w:rsidRPr="0017599E" w:rsidRDefault="5687DF0E"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t>Během přestávek není žákům dovoleno opustit školní budovu. Žák je několikrát za rok o této skutečnosti poučen, nesmí se pohybovat sám ani mezi budovou MŠ a ZŠ, s výjimkou, má-li písemné svolení zákonného zástupce. Žák, kterému je nevolno, jde domů nebo k lékaři pouze v</w:t>
      </w:r>
      <w:r w:rsidR="1188314D">
        <w:t xml:space="preserve"> </w:t>
      </w:r>
      <w:r>
        <w:t>doprov</w:t>
      </w:r>
      <w:r w:rsidR="2F6FAA54">
        <w:t>o</w:t>
      </w:r>
      <w:r>
        <w:t>du rodičů nebo jiné osoby pověřené rodiči. Nevolnost hlásí svému vyučujícímu, v</w:t>
      </w:r>
      <w:r w:rsidR="0DE8A92C">
        <w:t xml:space="preserve"> </w:t>
      </w:r>
      <w:r>
        <w:t>případě nutnosti se obrátí na kteréhokoliv zaměstnance školy. Svévolné opuštění řeší Smlouva.</w:t>
      </w:r>
    </w:p>
    <w:p w14:paraId="2F14457A" w14:textId="166A209D" w:rsidR="00C0032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ascii="Times New Roman,SimSun" w:eastAsia="Times New Roman,SimSun" w:hAnsi="Times New Roman,SimSun" w:cs="Times New Roman,SimSun"/>
        </w:rPr>
      </w:pPr>
      <w:r>
        <w:t xml:space="preserve">V době vyučování i mimo něj se žáci smějí zdržovat ve školní budově pouze za přítomnosti pedagogického dohledu nebo po předchozím uvědomění dohledu o tom, kde žák bude. </w:t>
      </w:r>
    </w:p>
    <w:p w14:paraId="37BA2260" w14:textId="5624C99D" w:rsidR="005812ED"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ascii="Times New Roman,SimSun" w:eastAsia="Times New Roman,SimSun" w:hAnsi="Times New Roman,SimSun" w:cs="Times New Roman,SimSun"/>
        </w:rPr>
      </w:pPr>
      <w:r>
        <w:t>Žáci mohou využívat kromě tříd čtenářský koutek, stoly na chodbě určené k samostatné práci, počítačovou třídu. Pro volný pohyb po škole je podmínkou dodržování pravidel.</w:t>
      </w:r>
    </w:p>
    <w:p w14:paraId="7AC59A88" w14:textId="3A6C9D94" w:rsidR="008E6001" w:rsidRPr="0017599E" w:rsidRDefault="5687DF0E" w:rsidP="00421237">
      <w:pPr>
        <w:pStyle w:val="NormalWeb10"/>
        <w:numPr>
          <w:ilvl w:val="1"/>
          <w:numId w:val="43"/>
        </w:numPr>
        <w:shd w:val="clear" w:color="auto" w:fill="FFFFFF" w:themeFill="background1"/>
        <w:tabs>
          <w:tab w:val="left" w:pos="426"/>
          <w:tab w:val="num" w:pos="1560"/>
        </w:tabs>
        <w:spacing w:before="80" w:after="0"/>
        <w:ind w:left="426"/>
        <w:jc w:val="both"/>
        <w:rPr>
          <w:rFonts w:ascii="Times New Roman,SimSun" w:eastAsia="Times New Roman,SimSun" w:hAnsi="Times New Roman,SimSun" w:cs="Times New Roman,SimSun"/>
        </w:rPr>
      </w:pPr>
      <w:r>
        <w:t>Po skončení vyučování se žák zdržuje v šatně po dobu nezbytně nutnou, přezuje se, oblékne a</w:t>
      </w:r>
      <w:r w:rsidR="52573824">
        <w:t xml:space="preserve"> </w:t>
      </w:r>
      <w:r>
        <w:t>odchází z</w:t>
      </w:r>
      <w:r w:rsidR="25E3D336" w:rsidRPr="25BE245B">
        <w:rPr>
          <w:rFonts w:ascii="Arial" w:hAnsi="Arial" w:cs="Arial"/>
          <w:color w:val="000000" w:themeColor="text1"/>
          <w:sz w:val="22"/>
          <w:szCs w:val="22"/>
        </w:rPr>
        <w:t> </w:t>
      </w:r>
      <w:r>
        <w:t>budovy. Udržuje si pořádek v šatně.</w:t>
      </w:r>
    </w:p>
    <w:p w14:paraId="09C6558F" w14:textId="0C59E86C" w:rsidR="00C00327" w:rsidRPr="0017599E" w:rsidRDefault="0ECC3180" w:rsidP="00421237">
      <w:pPr>
        <w:pStyle w:val="NormalWeb10"/>
        <w:numPr>
          <w:ilvl w:val="1"/>
          <w:numId w:val="43"/>
        </w:numPr>
        <w:shd w:val="clear" w:color="auto" w:fill="FFFFFF" w:themeFill="background1"/>
        <w:tabs>
          <w:tab w:val="left" w:pos="426"/>
          <w:tab w:val="num" w:pos="1560"/>
        </w:tabs>
        <w:spacing w:before="80" w:after="0"/>
        <w:ind w:left="426"/>
        <w:jc w:val="both"/>
        <w:rPr>
          <w:rFonts w:ascii="Times New Roman,SimSun" w:eastAsia="Times New Roman,SimSun" w:hAnsi="Times New Roman,SimSun" w:cs="Times New Roman,SimSun"/>
        </w:rPr>
      </w:pPr>
      <w:r>
        <w:t>Do sborovny a do ředitelny vstupují žáci a rodiče po zaklepání</w:t>
      </w:r>
      <w:r w:rsidR="4BE36188">
        <w:t xml:space="preserve"> a vyzvání</w:t>
      </w:r>
      <w:r>
        <w:t>.</w:t>
      </w:r>
    </w:p>
    <w:p w14:paraId="6445CF03" w14:textId="12CE1906" w:rsidR="7E7A5E52" w:rsidRPr="0017599E" w:rsidRDefault="5687DF0E" w:rsidP="00421237">
      <w:pPr>
        <w:pStyle w:val="NormalWeb10"/>
        <w:numPr>
          <w:ilvl w:val="1"/>
          <w:numId w:val="43"/>
        </w:numPr>
        <w:shd w:val="clear" w:color="auto" w:fill="FFFFFF" w:themeFill="background1"/>
        <w:tabs>
          <w:tab w:val="left" w:pos="426"/>
          <w:tab w:val="num" w:pos="1560"/>
        </w:tabs>
        <w:spacing w:before="80" w:after="0"/>
        <w:ind w:left="426"/>
        <w:jc w:val="both"/>
      </w:pPr>
      <w:r>
        <w:t>V jídelně, stejně jako v ostatních prostorách školy, se ke spolužákům a VŠEM zaměstnancům školy žáci chovají slušně a ohleduplně – pokud se ještě s některým dospělým neviděli, pozdraví, ve frontě stojí klidně, poděkují za vydání jídla</w:t>
      </w:r>
      <w:r w:rsidR="4BD57A91">
        <w:t>. M</w:t>
      </w:r>
      <w:r>
        <w:t>luví tak, aby je slyšel ten, komu je komunikace určena, nikoli celá jídelna.</w:t>
      </w:r>
    </w:p>
    <w:p w14:paraId="6828CCF1" w14:textId="71CB77F4" w:rsidR="7E7A5E52"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V prostorách školy se žáci pohybují tak, aby předešli úrazům.</w:t>
      </w:r>
    </w:p>
    <w:p w14:paraId="1E6407C9" w14:textId="729BF501" w:rsidR="00C31ACE" w:rsidRPr="00C31ACE" w:rsidRDefault="5A149533" w:rsidP="00421237">
      <w:pPr>
        <w:pStyle w:val="NormalWeb10"/>
        <w:numPr>
          <w:ilvl w:val="1"/>
          <w:numId w:val="43"/>
        </w:numPr>
        <w:shd w:val="clear" w:color="auto" w:fill="FFFFFF" w:themeFill="background1"/>
        <w:tabs>
          <w:tab w:val="left" w:pos="426"/>
          <w:tab w:val="num" w:pos="1560"/>
        </w:tabs>
        <w:spacing w:before="80" w:after="0"/>
        <w:ind w:left="426"/>
        <w:jc w:val="both"/>
        <w:rPr>
          <w:b/>
          <w:bCs/>
        </w:rPr>
      </w:pPr>
      <w:r>
        <w:t>Žákům je umožněn vstup do budovy po celou dobu provozu. V jinou dobu vstupují žáci do školy pouze na vyzvání zaměstnanců školy, kteří zajišťují pedagogický dohled. Dohled nad žáky je zajištěn po celou dobu jejich pobytu ve školní budově. Přehled dohledů je vyvěšen na všech úsecích, kde dohled probíhá.</w:t>
      </w:r>
    </w:p>
    <w:p w14:paraId="2CBF9A5E" w14:textId="383ACDA3" w:rsidR="00721CF2" w:rsidRPr="0017599E" w:rsidRDefault="2DD38C5E" w:rsidP="00421237">
      <w:pPr>
        <w:pStyle w:val="NormalWeb10"/>
        <w:numPr>
          <w:ilvl w:val="1"/>
          <w:numId w:val="43"/>
        </w:numPr>
        <w:shd w:val="clear" w:color="auto" w:fill="FFFFFF" w:themeFill="background1"/>
        <w:tabs>
          <w:tab w:val="left" w:pos="426"/>
          <w:tab w:val="num" w:pos="1560"/>
        </w:tabs>
        <w:spacing w:before="80" w:after="0"/>
        <w:ind w:left="426"/>
        <w:jc w:val="both"/>
      </w:pPr>
      <w:r>
        <w:t>Hlavní přestávka trvá 30 min, malé přestávky trvají 5-10 minut. Vyučovací hodinu zahajuje i</w:t>
      </w:r>
      <w:r w:rsidR="2CB91EC4">
        <w:t xml:space="preserve"> </w:t>
      </w:r>
      <w:r>
        <w:t>ukončuje učitel, přičemž dbá na zachování celkové délky hodin i přestávek v daném dni. Přestávka mezi dopoledním a odpoledním vyučováním trvá nejméně 50 min, V případech hodných zvláštního zřetele mohou být zkráceny některé desetiminutové přestávky na nejméně 5 minut a přestávka mezi dopoledním a odpoledním vyučováním na nejméně 30 min. O této skutečnosti jsou zákonní zástupci prokazatelně informováni. Při jiné organizaci výuky stanoví zařazení a délku přestávek pedagog pověřený vedením akce podle charakteru činnosti a</w:t>
      </w:r>
      <w:r w:rsidR="68714432">
        <w:t xml:space="preserve"> </w:t>
      </w:r>
      <w:r>
        <w:t>s</w:t>
      </w:r>
      <w:r w:rsidR="1A507673">
        <w:t xml:space="preserve"> </w:t>
      </w:r>
      <w:r>
        <w:t>přihlédnutím k základním fyziologickým potřebám žáků.</w:t>
      </w:r>
    </w:p>
    <w:p w14:paraId="75F94CCE" w14:textId="24CF6391" w:rsidR="00A64BA7" w:rsidRPr="0017599E" w:rsidRDefault="5687DF0E"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lastRenderedPageBreak/>
        <w:t>Škola má právo si určit vlastní interní pravidla pohybu po budovách Škol Hlásek, která jsou v souladu s nařízeními a doporučeními MŠMT a Ministerstva zdravotnictví. Škola musí o</w:t>
      </w:r>
      <w:r w:rsidR="0971A890">
        <w:t xml:space="preserve"> </w:t>
      </w:r>
      <w:r>
        <w:t xml:space="preserve">změnách informovat vždy nejpozději v neděli, pokud nezasáhnou orgány vyšší moci, jejichž pokyny jsou těmto pravidlům nadřazené. Škola se bude řídit aktuální epidemiologickou situací.  </w:t>
      </w:r>
    </w:p>
    <w:p w14:paraId="4CB37938" w14:textId="0914453E" w:rsidR="00634E67" w:rsidRPr="009E66CB" w:rsidRDefault="2DD38C5E" w:rsidP="2DD38C5E">
      <w:pPr>
        <w:pStyle w:val="Nadpis2"/>
        <w:keepNext/>
        <w:widowControl w:val="0"/>
      </w:pPr>
      <w:r>
        <w:t>3.4 Stravování dětí</w:t>
      </w:r>
    </w:p>
    <w:p w14:paraId="1C3E3103" w14:textId="209DAC54" w:rsidR="00EB22E7" w:rsidRPr="009E66CB" w:rsidRDefault="53967961" w:rsidP="00421237">
      <w:pPr>
        <w:pStyle w:val="NormalWeb10"/>
        <w:numPr>
          <w:ilvl w:val="1"/>
          <w:numId w:val="43"/>
        </w:numPr>
        <w:tabs>
          <w:tab w:val="left" w:pos="426"/>
          <w:tab w:val="num" w:pos="1560"/>
        </w:tabs>
        <w:spacing w:before="80" w:after="0"/>
        <w:ind w:left="426"/>
        <w:jc w:val="both"/>
      </w:pPr>
      <w:r>
        <w:t>Obědy jsou vydávány od 12:00 do 14:30. Během této doby není jídelna využívána ke hrám a</w:t>
      </w:r>
      <w:r w:rsidRPr="53967961">
        <w:rPr>
          <w:rFonts w:ascii="Arial" w:hAnsi="Arial" w:cs="Arial"/>
          <w:color w:val="000000" w:themeColor="text1"/>
          <w:sz w:val="22"/>
          <w:szCs w:val="22"/>
        </w:rPr>
        <w:t> </w:t>
      </w:r>
      <w:r>
        <w:t xml:space="preserve">volnočasovým aktivitám. Strávníci v tomto čase dodržují pravidla stolování a chování, aby nerušili ostatní při jídle. </w:t>
      </w:r>
    </w:p>
    <w:p w14:paraId="2402637C" w14:textId="77777777" w:rsidR="00A51DE3" w:rsidRPr="009E66CB" w:rsidRDefault="53967961" w:rsidP="00421237">
      <w:pPr>
        <w:pStyle w:val="NormalWeb10"/>
        <w:numPr>
          <w:ilvl w:val="1"/>
          <w:numId w:val="43"/>
        </w:numPr>
        <w:tabs>
          <w:tab w:val="left" w:pos="426"/>
          <w:tab w:val="num" w:pos="1560"/>
        </w:tabs>
        <w:spacing w:before="80" w:after="0"/>
        <w:ind w:left="426"/>
        <w:jc w:val="both"/>
        <w:rPr>
          <w:rFonts w:eastAsia="Times New Roman"/>
        </w:rPr>
      </w:pPr>
      <w:r>
        <w:t>Obědy jsou zajišťovány přednostně od smluvních dodavatelů, kteří jsou zapsáni v rejstříku škol.</w:t>
      </w:r>
    </w:p>
    <w:p w14:paraId="0AAF5DB9" w14:textId="460A8254" w:rsidR="00A51DE3" w:rsidRPr="009E66CB" w:rsidRDefault="53967961" w:rsidP="00421237">
      <w:pPr>
        <w:pStyle w:val="NormalWeb10"/>
        <w:numPr>
          <w:ilvl w:val="1"/>
          <w:numId w:val="43"/>
        </w:numPr>
        <w:tabs>
          <w:tab w:val="left" w:pos="426"/>
          <w:tab w:val="num" w:pos="1560"/>
        </w:tabs>
        <w:spacing w:before="80" w:after="0"/>
        <w:ind w:left="426"/>
        <w:jc w:val="both"/>
        <w:rPr>
          <w:rFonts w:eastAsia="Times New Roman"/>
        </w:rPr>
      </w:pPr>
      <w:r>
        <w:t>Škola si vyhrazuje právo zvýšit stravné i během školního roku z důvodu zvýšení nákladů na stravování (např. ze strany dovážející jídelny).</w:t>
      </w:r>
    </w:p>
    <w:p w14:paraId="04AB353D" w14:textId="6E72FCFD" w:rsidR="00A51DE3" w:rsidRPr="009E66CB" w:rsidRDefault="0102765F" w:rsidP="442429AA">
      <w:pPr>
        <w:pStyle w:val="NormalWeb10"/>
        <w:numPr>
          <w:ilvl w:val="1"/>
          <w:numId w:val="43"/>
        </w:numPr>
        <w:tabs>
          <w:tab w:val="left" w:pos="426"/>
          <w:tab w:val="num" w:pos="1560"/>
        </w:tabs>
        <w:spacing w:before="80" w:after="0" w:line="259" w:lineRule="auto"/>
        <w:ind w:left="426"/>
        <w:jc w:val="both"/>
      </w:pPr>
      <w:r>
        <w:t>Odhlašování stravy viz 1.7 - Nemoc a lékař, nepřítomnost, evi</w:t>
      </w:r>
      <w:r w:rsidR="207FF0C3">
        <w:t>dence docházky.</w:t>
      </w:r>
    </w:p>
    <w:p w14:paraId="77E77CEE" w14:textId="65B52FF6" w:rsidR="00954753" w:rsidRPr="00954753" w:rsidRDefault="4D3F7608" w:rsidP="2264DC8D">
      <w:pPr>
        <w:pStyle w:val="NormalWeb10"/>
        <w:numPr>
          <w:ilvl w:val="1"/>
          <w:numId w:val="43"/>
        </w:numPr>
        <w:tabs>
          <w:tab w:val="left" w:pos="426"/>
          <w:tab w:val="num" w:pos="1560"/>
        </w:tabs>
        <w:spacing w:before="80" w:after="0"/>
        <w:ind w:left="426"/>
        <w:jc w:val="both"/>
      </w:pPr>
      <w:r>
        <w:t xml:space="preserve">Celková suma za odhlášené </w:t>
      </w:r>
      <w:r w:rsidRPr="442429AA">
        <w:rPr>
          <w:u w:val="single"/>
        </w:rPr>
        <w:t>obědy</w:t>
      </w:r>
      <w:r>
        <w:t xml:space="preserve"> bude vyúčtována vždy dle platných pravidel ceníku na daný školní rok. V případě ukončení docházky bude zaslána na účet.</w:t>
      </w:r>
    </w:p>
    <w:p w14:paraId="7EFD3D1D" w14:textId="05CE562B" w:rsidR="00E91505" w:rsidRPr="0017599E" w:rsidRDefault="7E7A5E52" w:rsidP="7E7A5E52">
      <w:pPr>
        <w:pStyle w:val="Nadpis1"/>
      </w:pPr>
      <w:r w:rsidRPr="0017599E">
        <w:t>Podmínky zajištění bezpečnosti a ochrany zdraví žáků a jejich ochrany před sociálně patologickými jevy a před projevy diskriminace, nepřátelství nebo násilí</w:t>
      </w:r>
    </w:p>
    <w:p w14:paraId="7DBE5C4E" w14:textId="714D3430" w:rsidR="00634E67" w:rsidRPr="0017599E" w:rsidRDefault="7E7A5E52" w:rsidP="00C3209D">
      <w:pPr>
        <w:pStyle w:val="Nadpis2"/>
        <w:keepNext/>
      </w:pPr>
      <w:r w:rsidRPr="0017599E">
        <w:t>4.1 Obecná pravidla</w:t>
      </w:r>
    </w:p>
    <w:p w14:paraId="0AE81CFE" w14:textId="50762C36" w:rsidR="00634E67" w:rsidRPr="0017599E" w:rsidRDefault="6976DF5D" w:rsidP="00421237">
      <w:pPr>
        <w:pStyle w:val="NormalWeb10"/>
        <w:keepNext/>
        <w:numPr>
          <w:ilvl w:val="1"/>
          <w:numId w:val="43"/>
        </w:numPr>
        <w:shd w:val="clear" w:color="auto" w:fill="FFFFFF" w:themeFill="background1"/>
        <w:tabs>
          <w:tab w:val="left" w:pos="426"/>
          <w:tab w:val="num" w:pos="1560"/>
        </w:tabs>
        <w:spacing w:before="80" w:after="0"/>
        <w:ind w:left="426"/>
        <w:jc w:val="both"/>
      </w:pPr>
      <w:r>
        <w:t>ZŠ vykonává dohled nad žákem od doby, kdy jej pedagogický pracovník převezme od jeho zákonného zástupce nebo od příchodu žáka do školy, až do doby, kdy jej pedagogický pracovník nebo lektor předá zákonnému zástupci nebo do doby, kdy žák na základě písemné dohody ve smluvený čas odejde.</w:t>
      </w:r>
    </w:p>
    <w:p w14:paraId="05ACEB1C" w14:textId="33D13255" w:rsidR="00634E67" w:rsidRPr="0017599E" w:rsidRDefault="2CF8E610" w:rsidP="00421237">
      <w:pPr>
        <w:pStyle w:val="NormalWeb10"/>
        <w:numPr>
          <w:ilvl w:val="1"/>
          <w:numId w:val="43"/>
        </w:numPr>
        <w:shd w:val="clear" w:color="auto" w:fill="FFFFFF"/>
        <w:tabs>
          <w:tab w:val="left" w:pos="426"/>
          <w:tab w:val="num" w:pos="1560"/>
        </w:tabs>
        <w:spacing w:before="80" w:after="0"/>
        <w:ind w:left="426"/>
        <w:jc w:val="both"/>
      </w:pPr>
      <w:r>
        <w:t>K zajištění bezpečnosti žáků mimo ZŠ je stanoven počet pedagogických pracovníků tak, aby na jednoho dospělého připadlo nejvýše 2</w:t>
      </w:r>
      <w:r w:rsidR="006F15DC">
        <w:t>2</w:t>
      </w:r>
      <w:r>
        <w:t xml:space="preserve"> žáků. Pouze při převádění žáků mezi budovami může pedagog nebo asistent pedagoga dohlížet na skupinu až 30 žáků.</w:t>
      </w:r>
    </w:p>
    <w:p w14:paraId="62CFE567" w14:textId="5DF2A96D"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rsidRPr="03EE16E7">
        <w:rPr>
          <w:b/>
          <w:bCs/>
        </w:rPr>
        <w:t>Rodiče ani jiné osoby se nesmí bez předchozí domluvy s pracovníkem ZŠ pohybovat v prostorách areálu ZŠ</w:t>
      </w:r>
      <w:r>
        <w:t>, kromě prostor určených k převlékání žáků a kmenové třídy žáka.</w:t>
      </w:r>
    </w:p>
    <w:p w14:paraId="5CA07DC7" w14:textId="48427FF1" w:rsidR="00634E67" w:rsidRPr="0017599E" w:rsidRDefault="4C348FD9" w:rsidP="00421237">
      <w:pPr>
        <w:pStyle w:val="NormalWeb10"/>
        <w:numPr>
          <w:ilvl w:val="1"/>
          <w:numId w:val="43"/>
        </w:numPr>
        <w:shd w:val="clear" w:color="auto" w:fill="FFFFFF" w:themeFill="background1"/>
        <w:tabs>
          <w:tab w:val="left" w:pos="426"/>
          <w:tab w:val="num" w:pos="1560"/>
        </w:tabs>
        <w:spacing w:before="80" w:after="0"/>
        <w:ind w:left="426"/>
        <w:jc w:val="both"/>
      </w:pPr>
      <w:r>
        <w:t xml:space="preserve">Budova ZŠ </w:t>
      </w:r>
      <w:r w:rsidR="6880B3FE">
        <w:t>je</w:t>
      </w:r>
      <w:r>
        <w:t xml:space="preserve"> vždy uzamčena od 8:30 do 12:30. Zahrada je k dispozici dle otevírací doby ZŠ a</w:t>
      </w:r>
      <w:r w:rsidR="64E897E2">
        <w:t xml:space="preserve"> </w:t>
      </w:r>
      <w:r>
        <w:t>družiny. Budova MŠ (3NP je vyhrazeno 1.</w:t>
      </w:r>
      <w:r w:rsidR="200FC02D">
        <w:t xml:space="preserve"> </w:t>
      </w:r>
      <w:r>
        <w:t>třídě a družině) je uzamčena od 8:30 do 12:30. Obě budovy jsou přístupné přes kód; v době uzamčení budov je třeba použít zvonek nebo telefon.</w:t>
      </w:r>
    </w:p>
    <w:p w14:paraId="051804C3" w14:textId="7C87B05F" w:rsidR="00595FC5" w:rsidRDefault="579849F9" w:rsidP="00421237">
      <w:pPr>
        <w:pStyle w:val="NormalWeb10"/>
        <w:numPr>
          <w:ilvl w:val="1"/>
          <w:numId w:val="43"/>
        </w:numPr>
        <w:shd w:val="clear" w:color="auto" w:fill="FFFFFF" w:themeFill="background1"/>
        <w:tabs>
          <w:tab w:val="left" w:pos="426"/>
          <w:tab w:val="num" w:pos="1560"/>
        </w:tabs>
        <w:spacing w:before="80" w:after="0"/>
        <w:ind w:left="426"/>
        <w:jc w:val="both"/>
      </w:pPr>
      <w:r>
        <w:t xml:space="preserve">Pracovníci ZŠ jsou oprávněni nevpustit podezřelou osobu do areálu ZŠ. </w:t>
      </w:r>
    </w:p>
    <w:p w14:paraId="7EB64EB1" w14:textId="30432258" w:rsidR="00693F5E" w:rsidRPr="00595FC5" w:rsidRDefault="53967961" w:rsidP="00421237">
      <w:pPr>
        <w:pStyle w:val="NormalWeb10"/>
        <w:numPr>
          <w:ilvl w:val="1"/>
          <w:numId w:val="43"/>
        </w:numPr>
        <w:shd w:val="clear" w:color="auto" w:fill="FFFFFF" w:themeFill="background1"/>
        <w:tabs>
          <w:tab w:val="left" w:pos="426"/>
          <w:tab w:val="num" w:pos="1560"/>
        </w:tabs>
        <w:spacing w:before="80" w:after="0"/>
        <w:ind w:left="426"/>
        <w:jc w:val="both"/>
      </w:pPr>
      <w:r>
        <w:t>ZZ a kdokoli, kdo je jimi pověřen vyzvedáváním dítěte, má k dispozici</w:t>
      </w:r>
      <w:r w:rsidRPr="7BAD4C4A">
        <w:rPr>
          <w:b/>
          <w:bCs/>
        </w:rPr>
        <w:t xml:space="preserve"> kód </w:t>
      </w:r>
      <w:r>
        <w:t>vchodových dveří, který je</w:t>
      </w:r>
      <w:r w:rsidRPr="7BAD4C4A">
        <w:rPr>
          <w:b/>
          <w:bCs/>
        </w:rPr>
        <w:t xml:space="preserve"> nepřenosný. </w:t>
      </w:r>
      <w:r>
        <w:t xml:space="preserve">Pokud bude zjištěno </w:t>
      </w:r>
      <w:r w:rsidRPr="7BAD4C4A">
        <w:rPr>
          <w:b/>
          <w:bCs/>
        </w:rPr>
        <w:t>zneužití</w:t>
      </w:r>
      <w:r>
        <w:t xml:space="preserve">, kód bude změněn a dané osoby již </w:t>
      </w:r>
      <w:r w:rsidRPr="7BAD4C4A">
        <w:rPr>
          <w:b/>
          <w:bCs/>
        </w:rPr>
        <w:t>kód nedostanou</w:t>
      </w:r>
      <w:r>
        <w:t>. Kód se mění minimálně na začátku školního roku</w:t>
      </w:r>
      <w:r w:rsidRPr="7BAD4C4A">
        <w:rPr>
          <w:b/>
          <w:bCs/>
        </w:rPr>
        <w:t>.</w:t>
      </w:r>
      <w:r>
        <w:t xml:space="preserve"> V případě vyzvedávání dětí osobou, která nebyla škole oznámena jako pověřená k vyzvedávání, ale osobou, která je ZZ k</w:t>
      </w:r>
      <w:r w:rsidR="4CFDCAAB">
        <w:t xml:space="preserve"> </w:t>
      </w:r>
      <w:r>
        <w:t>tomu určena ad hoc, je možné kód předat, ale škola ověří totožnost dané osoby.</w:t>
      </w:r>
    </w:p>
    <w:p w14:paraId="7C3BE86A" w14:textId="6B78B9AB" w:rsidR="00634E67" w:rsidRPr="0017599E" w:rsidRDefault="7211CB5F"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t>ZŠ má pojištění obecné odpovědnosti z činnosti ZŠ, které kryje školou zaviněné škody. ZŠ neodpovídá za škodu, která nevznikla žákům při vyučování nebo v přímé souvislosti s ním.</w:t>
      </w:r>
    </w:p>
    <w:p w14:paraId="3B2BFA0C" w14:textId="22DD85C3" w:rsidR="00C70ECA" w:rsidRPr="0017599E" w:rsidRDefault="2CF8E610" w:rsidP="00421237">
      <w:pPr>
        <w:pStyle w:val="NormalWeb10"/>
        <w:numPr>
          <w:ilvl w:val="1"/>
          <w:numId w:val="43"/>
        </w:numPr>
        <w:tabs>
          <w:tab w:val="left" w:pos="426"/>
          <w:tab w:val="num" w:pos="1560"/>
        </w:tabs>
        <w:spacing w:before="80" w:after="0"/>
        <w:ind w:left="426"/>
        <w:jc w:val="both"/>
        <w:rPr>
          <w:rFonts w:ascii="Times New Roman,SimSun" w:eastAsia="Times New Roman,SimSun" w:hAnsi="Times New Roman,SimSun" w:cs="Times New Roman,SimSun"/>
        </w:rPr>
      </w:pPr>
      <w:r>
        <w:lastRenderedPageBreak/>
        <w:t>Žák je povinen respektovat pravidla bezpečnosti ve škole, v sokolovně, na výletech i kulturních akcích. Žáci jsou povinni dodržovat i pravidla užívání školního hřiště, která jsou řádně vyvěšena na školní zahradě.</w:t>
      </w:r>
    </w:p>
    <w:p w14:paraId="4F730809" w14:textId="4BAB9DCF" w:rsidR="00C70ECA" w:rsidRPr="0017599E" w:rsidRDefault="2CF8E610" w:rsidP="00421237">
      <w:pPr>
        <w:pStyle w:val="NormalWeb10"/>
        <w:numPr>
          <w:ilvl w:val="1"/>
          <w:numId w:val="43"/>
        </w:numPr>
        <w:tabs>
          <w:tab w:val="left" w:pos="426"/>
          <w:tab w:val="num" w:pos="1560"/>
        </w:tabs>
        <w:spacing w:before="80" w:after="0" w:line="259" w:lineRule="auto"/>
        <w:ind w:left="426"/>
        <w:jc w:val="both"/>
        <w:rPr>
          <w:rFonts w:ascii="Times New Roman,SimSun" w:eastAsia="Times New Roman,SimSun" w:hAnsi="Times New Roman,SimSun" w:cs="Times New Roman,SimSun"/>
        </w:rPr>
      </w:pPr>
      <w:r>
        <w:t>Žáci jsou na počátku roku poučeni o chování v budově, na školním hřišti, v sokolovně, na výletech a</w:t>
      </w:r>
      <w:r w:rsidR="0017599E" w:rsidRPr="03EE16E7">
        <w:rPr>
          <w:rFonts w:ascii="Arial" w:hAnsi="Arial" w:cs="Arial"/>
          <w:color w:val="000000" w:themeColor="text1"/>
          <w:sz w:val="22"/>
          <w:szCs w:val="22"/>
        </w:rPr>
        <w:t> </w:t>
      </w:r>
      <w:r>
        <w:t xml:space="preserve">kulturních akcích. Vše je řádně zapsáno do třídní knihy. </w:t>
      </w:r>
    </w:p>
    <w:p w14:paraId="0B80B81B" w14:textId="1E1175B9" w:rsidR="00C70ECA" w:rsidRPr="0017599E" w:rsidRDefault="2CF8E610" w:rsidP="00421237">
      <w:pPr>
        <w:pStyle w:val="NormalWeb10"/>
        <w:numPr>
          <w:ilvl w:val="1"/>
          <w:numId w:val="43"/>
        </w:numPr>
        <w:tabs>
          <w:tab w:val="left" w:pos="426"/>
          <w:tab w:val="num" w:pos="1560"/>
        </w:tabs>
        <w:spacing w:before="80" w:after="0" w:line="259" w:lineRule="auto"/>
        <w:ind w:left="426"/>
        <w:jc w:val="both"/>
        <w:rPr>
          <w:rFonts w:ascii="Times New Roman,SimSun" w:eastAsia="Times New Roman,SimSun" w:hAnsi="Times New Roman,SimSun" w:cs="Times New Roman,SimSun"/>
        </w:rPr>
      </w:pPr>
      <w:r>
        <w:t>Při nové aktivitě mimo budovu školy jsou žáci vždy informováni o pravidlech chování a dodržování bezpečnosti, což je rovněž zaznamenáváno v třídní knize.</w:t>
      </w:r>
    </w:p>
    <w:p w14:paraId="538E40B8" w14:textId="1A7899C7" w:rsidR="00B1111E" w:rsidRPr="0017599E" w:rsidRDefault="7211CB5F" w:rsidP="00421237">
      <w:pPr>
        <w:pStyle w:val="NormalWeb10"/>
        <w:numPr>
          <w:ilvl w:val="1"/>
          <w:numId w:val="43"/>
        </w:numPr>
        <w:shd w:val="clear" w:color="auto" w:fill="FFFFFF" w:themeFill="background1"/>
        <w:tabs>
          <w:tab w:val="left" w:pos="426"/>
          <w:tab w:val="num" w:pos="1560"/>
        </w:tabs>
        <w:spacing w:before="80" w:after="0"/>
        <w:ind w:left="426"/>
        <w:jc w:val="both"/>
      </w:pPr>
      <w:r>
        <w:t xml:space="preserve">Pro tělesnou výchovu využívají žáci místní </w:t>
      </w:r>
      <w:r w:rsidR="29CA6F5F">
        <w:t>s</w:t>
      </w:r>
      <w:r>
        <w:t xml:space="preserve">okolovnu, kam mohou jít pouze v doprovodu pedagoga nebo lektora. V sokolovně je třeba dodržovat pravidla, která určí pedagog nebo lektor. V sokolovně mohou být žáci pouze pod dozorem pedagoga / lektora. Žáci používají pro převlékání šatnu, pro výuku využívají vybavení sokolovny. V případě příznivého počasí mají děti tělesnou výchovu na venkovním hřišti </w:t>
      </w:r>
      <w:r w:rsidR="11E49A14">
        <w:t>sokolovny</w:t>
      </w:r>
      <w:r>
        <w:t xml:space="preserve">. Na </w:t>
      </w:r>
      <w:r w:rsidR="11E49A14">
        <w:t>tělesnou</w:t>
      </w:r>
      <w:r>
        <w:t xml:space="preserve"> výchovu musí být děti řádně oblečeny. Ze sokolovny odchází děti zpět do školy opět pod dozorem pedagoga / lektora.</w:t>
      </w:r>
    </w:p>
    <w:p w14:paraId="4FF39FB1" w14:textId="6C1960AF" w:rsidR="00634E67" w:rsidRPr="0017599E" w:rsidRDefault="7E7A5E52" w:rsidP="00FB24C5">
      <w:pPr>
        <w:pStyle w:val="Nadpis2"/>
        <w:keepNext/>
      </w:pPr>
      <w:r w:rsidRPr="0017599E">
        <w:t>4.2 Úrazy</w:t>
      </w:r>
    </w:p>
    <w:p w14:paraId="249EF9B6" w14:textId="385858E2" w:rsidR="00CB4EAD" w:rsidRPr="0017599E" w:rsidRDefault="2BB33964" w:rsidP="2264DC8D">
      <w:pPr>
        <w:pStyle w:val="NormalWeb10"/>
        <w:widowControl w:val="0"/>
        <w:shd w:val="clear" w:color="auto" w:fill="FFFFFF" w:themeFill="background1"/>
        <w:tabs>
          <w:tab w:val="left" w:pos="720"/>
        </w:tabs>
        <w:spacing w:before="80" w:after="0"/>
        <w:ind w:left="357"/>
        <w:jc w:val="both"/>
      </w:pPr>
      <w:r>
        <w:t>Úrazem žák</w:t>
      </w:r>
      <w:r w:rsidR="2B816F15">
        <w:t>a</w:t>
      </w:r>
      <w:r>
        <w:t xml:space="preserve"> je úraz, který se stal žák</w:t>
      </w:r>
      <w:r w:rsidR="2B816F15">
        <w:t>ovi</w:t>
      </w:r>
      <w:r>
        <w:t xml:space="preserve"> při vzdělávání nebo </w:t>
      </w:r>
      <w:r w:rsidR="6A4A02FA">
        <w:t xml:space="preserve">při činnostech </w:t>
      </w:r>
      <w:r>
        <w:t xml:space="preserve">s ním přímo souvisejících a při poskytování školských služeb. Jedná se tedy zejména o úrazy žáků </w:t>
      </w:r>
      <w:r w:rsidR="6CA0EA31">
        <w:t>v</w:t>
      </w:r>
      <w:r w:rsidR="5D334D88">
        <w:t xml:space="preserve"> </w:t>
      </w:r>
      <w:r w:rsidR="6CA0EA31">
        <w:t xml:space="preserve">prostorách školy, </w:t>
      </w:r>
      <w:r>
        <w:t xml:space="preserve">na vycházkách, výletech, zájezdech, putováních, exkurzích, při koupání, při výuce plavání a lyžařském výcviku, sportovních a turistických kurzech, zahraničních výletech, při účasti na soutěžích a přehlídkách. Úrazem žáků není úraz, který se žákům stane na cestě do školy </w:t>
      </w:r>
      <w:r w:rsidR="1A6ACF63">
        <w:t>či</w:t>
      </w:r>
      <w:r>
        <w:t xml:space="preserve"> zpět, nebo na cestě </w:t>
      </w:r>
      <w:r w:rsidR="1A6ACF63">
        <w:t>do</w:t>
      </w:r>
      <w:r>
        <w:t xml:space="preserve"> míst</w:t>
      </w:r>
      <w:r w:rsidR="1A6ACF63">
        <w:t>a</w:t>
      </w:r>
      <w:r w:rsidR="6A4A02FA">
        <w:t>,</w:t>
      </w:r>
      <w:r>
        <w:t xml:space="preserve"> </w:t>
      </w:r>
      <w:r w:rsidR="6A4A02FA">
        <w:t xml:space="preserve">jež bylo určeno jako shromaždiště mimo prostory školy při akcích konaných mimo školu, </w:t>
      </w:r>
      <w:r w:rsidR="1A6ACF63">
        <w:t>či</w:t>
      </w:r>
      <w:r w:rsidR="6A4A02FA">
        <w:t xml:space="preserve"> cestou zpět</w:t>
      </w:r>
      <w:r>
        <w:t>.</w:t>
      </w:r>
    </w:p>
    <w:p w14:paraId="504225FD" w14:textId="15FD81B6" w:rsidR="00634E67" w:rsidRPr="0017599E" w:rsidRDefault="2DD38C5E" w:rsidP="2DD38C5E">
      <w:pPr>
        <w:pStyle w:val="NormalWeb10"/>
        <w:numPr>
          <w:ilvl w:val="1"/>
          <w:numId w:val="43"/>
        </w:numPr>
        <w:shd w:val="clear" w:color="auto" w:fill="FFFFFF" w:themeFill="background1"/>
        <w:tabs>
          <w:tab w:val="left" w:pos="426"/>
          <w:tab w:val="num" w:pos="1560"/>
        </w:tabs>
        <w:spacing w:before="80" w:after="0"/>
        <w:ind w:left="426"/>
        <w:jc w:val="both"/>
        <w:rPr>
          <w:color w:val="C0504D" w:themeColor="accent2"/>
        </w:rPr>
      </w:pPr>
      <w:r w:rsidRPr="2DD38C5E">
        <w:t>Každý úraz žáka jsou žáci povinni nahlásit a zaměstnanci povinni zapsat do knihy úrazů. Stejně tak je zaměstnanec povinen neprodleně informovat rodiče o zranění žáka. Je-li však indikováno volání záchranné služby, má přednost před informováním rodičů.</w:t>
      </w:r>
    </w:p>
    <w:p w14:paraId="5CCBE632" w14:textId="1C408B8A" w:rsidR="2CF8E610" w:rsidRPr="0017599E" w:rsidRDefault="2DD38C5E" w:rsidP="00421237">
      <w:pPr>
        <w:pStyle w:val="NormalWeb10"/>
        <w:numPr>
          <w:ilvl w:val="1"/>
          <w:numId w:val="43"/>
        </w:numPr>
        <w:shd w:val="clear" w:color="auto" w:fill="FFFFFF" w:themeFill="background1"/>
        <w:tabs>
          <w:tab w:val="left" w:pos="426"/>
          <w:tab w:val="num" w:pos="1560"/>
        </w:tabs>
        <w:spacing w:before="80" w:after="0"/>
        <w:ind w:left="426"/>
        <w:jc w:val="both"/>
      </w:pPr>
      <w:r w:rsidRPr="2DD38C5E">
        <w:t xml:space="preserve">Pokud žák zranění neoznámí a rodiče se dozví o zranění až doma, jsou povinni neprodleně (ideálně v den, kdy k úrazu došlo) kontaktovat školu, a to písemně, přes </w:t>
      </w:r>
      <w:proofErr w:type="spellStart"/>
      <w:r w:rsidRPr="2DD38C5E">
        <w:t>Edookit</w:t>
      </w:r>
      <w:proofErr w:type="spellEnd"/>
      <w:r w:rsidRPr="2DD38C5E">
        <w:t>. Škola následující pracovní den zapíše úraz do knihy úrazů a pokud rodič doloží takový úraz lékařskou zprávou, škola případně zahájí jednání s pojišťovnou. Pokud bude rodič nárokovat náhradu (plnění pojistkou) déle než druhý den, škola nemusí k danému ozná</w:t>
      </w:r>
      <w:r>
        <w:t>mení přihlédnout.</w:t>
      </w:r>
    </w:p>
    <w:p w14:paraId="0C0824DD" w14:textId="7C494829" w:rsidR="2CF8E610"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Pokud úraz způsobil jiný žák, škola je povinna kontaktovat obě rodiny a dohodnout postup řešení vzniklé situace.</w:t>
      </w:r>
    </w:p>
    <w:p w14:paraId="4F9621E6" w14:textId="12990D48" w:rsidR="2CF8E610" w:rsidRPr="0017599E" w:rsidRDefault="6976DF5D" w:rsidP="00421237">
      <w:pPr>
        <w:pStyle w:val="NormalWeb10"/>
        <w:numPr>
          <w:ilvl w:val="1"/>
          <w:numId w:val="43"/>
        </w:numPr>
        <w:shd w:val="clear" w:color="auto" w:fill="FFFFFF" w:themeFill="background1"/>
        <w:tabs>
          <w:tab w:val="left" w:pos="426"/>
          <w:tab w:val="num" w:pos="1560"/>
        </w:tabs>
        <w:spacing w:before="80" w:after="0"/>
        <w:ind w:left="426"/>
        <w:jc w:val="both"/>
      </w:pPr>
      <w:r>
        <w:t>Pokud je rodič svědkem jakéhokoli úrazu či potyčky žáků, je povinen to okamžitě nahlásit dohlížejícímu pedagogovi. Žáci se mohou po areálu volně pohybovat, tato situace může nastat. Žák, který porušil školní řád bude následně buď vyloučen ze školní družiny nebo budou nastavena opatření, která umožňuje školní řád a vnitřní řád školní družiny.</w:t>
      </w:r>
    </w:p>
    <w:p w14:paraId="14B828D7" w14:textId="13CB719F" w:rsidR="00634E67" w:rsidRPr="0017599E" w:rsidRDefault="5A149533" w:rsidP="442429AA">
      <w:pPr>
        <w:pStyle w:val="NormalWeb10"/>
        <w:numPr>
          <w:ilvl w:val="1"/>
          <w:numId w:val="43"/>
        </w:numPr>
        <w:shd w:val="clear" w:color="auto" w:fill="FFFFFF" w:themeFill="background1"/>
        <w:tabs>
          <w:tab w:val="left" w:pos="426"/>
          <w:tab w:val="num" w:pos="1560"/>
        </w:tabs>
        <w:spacing w:before="80" w:after="0"/>
        <w:ind w:left="426"/>
        <w:jc w:val="both"/>
      </w:pPr>
      <w:r>
        <w:t>Kniha úrazů je uložena v kanceláři školy a za správný zápis zodpovídá pedagog, který byl úrazu přítomen, kontroluje ho majitelka a ředitelka školy.  V Knize úr</w:t>
      </w:r>
      <w:r w:rsidRPr="442429AA">
        <w:t xml:space="preserve">azů se evidují všechny úrazy žáků, ke kterým došlo při činnostech ve škole nebo na akcích organizovaných školou, a to </w:t>
      </w:r>
      <w:r w:rsidR="5EDA8CF0" w:rsidRPr="442429AA">
        <w:t xml:space="preserve">co nejdříve, </w:t>
      </w:r>
      <w:r w:rsidRPr="442429AA">
        <w:t>nejpozději do 24 hodin od okamžiku, kdy se škola o úrazu dozví.</w:t>
      </w:r>
    </w:p>
    <w:p w14:paraId="14D67343" w14:textId="134E145B" w:rsidR="00634E67" w:rsidRPr="0017599E" w:rsidRDefault="2DD38C5E" w:rsidP="2DD38C5E">
      <w:pPr>
        <w:pStyle w:val="Nadpis3"/>
        <w:keepNext/>
      </w:pPr>
      <w:r>
        <w:t>Hlášení úrazu</w:t>
      </w:r>
    </w:p>
    <w:p w14:paraId="02109B86" w14:textId="77777777" w:rsidR="00634E67" w:rsidRPr="0017599E" w:rsidRDefault="2CF8E610" w:rsidP="00421237">
      <w:pPr>
        <w:pStyle w:val="NormalWeb10"/>
        <w:numPr>
          <w:ilvl w:val="1"/>
          <w:numId w:val="43"/>
        </w:numPr>
        <w:shd w:val="clear" w:color="auto" w:fill="FFFFFF"/>
        <w:tabs>
          <w:tab w:val="left" w:pos="426"/>
          <w:tab w:val="num" w:pos="1560"/>
        </w:tabs>
        <w:spacing w:before="80" w:after="0"/>
        <w:ind w:left="426"/>
        <w:jc w:val="both"/>
      </w:pPr>
      <w:r>
        <w:t>O úrazu žáka podá pedagogický pracovník, který je určen pro vyplňování zápisu do knihy úrazů, neprodleně informaci zákonnému zástupci žáka.</w:t>
      </w:r>
    </w:p>
    <w:p w14:paraId="522B1069" w14:textId="7213E1BA" w:rsidR="00634E67" w:rsidRPr="0017599E" w:rsidRDefault="2CF8E610" w:rsidP="00421237">
      <w:pPr>
        <w:pStyle w:val="NormalWeb10"/>
        <w:numPr>
          <w:ilvl w:val="1"/>
          <w:numId w:val="43"/>
        </w:numPr>
        <w:shd w:val="clear" w:color="auto" w:fill="FFFFFF"/>
        <w:tabs>
          <w:tab w:val="left" w:pos="426"/>
          <w:tab w:val="num" w:pos="1560"/>
        </w:tabs>
        <w:spacing w:before="80" w:after="0"/>
        <w:ind w:left="426"/>
        <w:jc w:val="both"/>
      </w:pPr>
      <w:r>
        <w:lastRenderedPageBreak/>
        <w:t>Nasvědčují-li zjištěné skutečnosti tomu, že v souvislosti s úrazem byl spáchán trestný čin nebo přestupek, nebo jedná-li se o smrtelný úraz, podá ředitelka školy bez zbytečného odkladu hlášení místně příslušnému útvaru Policie České republiky.</w:t>
      </w:r>
    </w:p>
    <w:p w14:paraId="592176D8" w14:textId="33019E96" w:rsidR="00634E67" w:rsidRDefault="2CF8E610" w:rsidP="00421237">
      <w:pPr>
        <w:pStyle w:val="NormalWeb10"/>
        <w:numPr>
          <w:ilvl w:val="1"/>
          <w:numId w:val="43"/>
        </w:numPr>
        <w:shd w:val="clear" w:color="auto" w:fill="FFFFFF"/>
        <w:tabs>
          <w:tab w:val="left" w:pos="426"/>
          <w:tab w:val="num" w:pos="1560"/>
        </w:tabs>
        <w:spacing w:before="80" w:after="0"/>
        <w:ind w:left="426"/>
        <w:jc w:val="both"/>
      </w:pPr>
      <w:r>
        <w:t xml:space="preserve">O úrazu podá </w:t>
      </w:r>
      <w:r w:rsidR="002B70FD">
        <w:t>zodpovědná osoba</w:t>
      </w:r>
      <w:r>
        <w:t xml:space="preserve"> bez zbytečného odkladu hlášení pojišťovně, u které je škola pojištěna pro případ své odpovědnosti za škodu vzniklou na životě a zdraví žáků.</w:t>
      </w:r>
    </w:p>
    <w:p w14:paraId="548049FE" w14:textId="478D8784" w:rsidR="002B70FD" w:rsidRDefault="002B70FD" w:rsidP="00421237">
      <w:pPr>
        <w:pStyle w:val="NormalWeb10"/>
        <w:numPr>
          <w:ilvl w:val="1"/>
          <w:numId w:val="43"/>
        </w:numPr>
        <w:shd w:val="clear" w:color="auto" w:fill="FFFFFF"/>
        <w:tabs>
          <w:tab w:val="left" w:pos="426"/>
          <w:tab w:val="num" w:pos="1560"/>
        </w:tabs>
        <w:spacing w:before="80" w:after="0"/>
        <w:ind w:left="426"/>
        <w:jc w:val="both"/>
      </w:pPr>
      <w:r>
        <w:t xml:space="preserve">Škola </w:t>
      </w:r>
      <w:r w:rsidR="00AD4BA3">
        <w:t>pro odškodnění žáka potřebuje vždy lékařskou zprávu.</w:t>
      </w:r>
    </w:p>
    <w:p w14:paraId="11CEFC87" w14:textId="6DD582C8" w:rsidR="29496E14" w:rsidRDefault="29496E14" w:rsidP="442429AA">
      <w:pPr>
        <w:pStyle w:val="NormalWeb10"/>
        <w:numPr>
          <w:ilvl w:val="1"/>
          <w:numId w:val="43"/>
        </w:numPr>
        <w:shd w:val="clear" w:color="auto" w:fill="FFFFFF" w:themeFill="background1"/>
        <w:tabs>
          <w:tab w:val="left" w:pos="426"/>
          <w:tab w:val="num" w:pos="1560"/>
        </w:tabs>
        <w:spacing w:before="80" w:after="0"/>
        <w:ind w:left="426"/>
        <w:jc w:val="both"/>
      </w:pPr>
      <w:r>
        <w:t xml:space="preserve">V případě podezření na závažný úraz </w:t>
      </w:r>
      <w:r w:rsidR="5226E08E">
        <w:t xml:space="preserve">volá </w:t>
      </w:r>
      <w:r>
        <w:t>pedagog nebo zaměstnanec neprodleně záchrannou službu, následně informuje rodiče.</w:t>
      </w:r>
    </w:p>
    <w:p w14:paraId="0AF26FCE" w14:textId="0F37EF86" w:rsidR="00634E67" w:rsidRPr="0017599E" w:rsidRDefault="2DD38C5E" w:rsidP="2DD38C5E">
      <w:pPr>
        <w:pStyle w:val="Nadpis2"/>
        <w:keepNext/>
        <w:widowControl w:val="0"/>
        <w:spacing w:line="240" w:lineRule="auto"/>
      </w:pPr>
      <w:r>
        <w:t xml:space="preserve">4.3 Ochrana před sociálně patologickými jevy </w:t>
      </w:r>
    </w:p>
    <w:p w14:paraId="11B7E1D2" w14:textId="2810EBC6"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Všichni pedagogičtí pracovníci průběžně sledují konkrétní podmínky a situaci ve škole z hlediska výskytu sociálně patologických jevů, uplatňují různé formy a metody umožňující včasné zachycení ohrožených žáků.</w:t>
      </w:r>
    </w:p>
    <w:p w14:paraId="565EF9C3" w14:textId="3838C094" w:rsidR="00634E67" w:rsidRPr="0017599E" w:rsidRDefault="2CF8E610" w:rsidP="00421237">
      <w:pPr>
        <w:pStyle w:val="NormalWeb10"/>
        <w:numPr>
          <w:ilvl w:val="1"/>
          <w:numId w:val="43"/>
        </w:numPr>
        <w:shd w:val="clear" w:color="auto" w:fill="FFFFFF"/>
        <w:tabs>
          <w:tab w:val="left" w:pos="426"/>
          <w:tab w:val="num" w:pos="1560"/>
        </w:tabs>
        <w:spacing w:before="80" w:after="0"/>
        <w:ind w:left="426"/>
        <w:jc w:val="both"/>
      </w:pPr>
      <w:r>
        <w:t>Pedagogičtí pracovníci zajišťují spolupráci s rodiči v oblasti prevence, informují je o preventivním programu školy a dalších aktivitách. Pedagogičtí pracovníci spolupracují na základě pověření ředitelky školy s dalšími institucemi zaměřenými na sociálně právní ochranu dětí a mládeže.</w:t>
      </w:r>
    </w:p>
    <w:p w14:paraId="14A09F8C" w14:textId="77777777"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t>Žáci školy mají přísný zákaz nošení, držení, distribuce a zneužívání návykových látek. Porušení tohoto zákazu se považuje za hrubé porušení školního řádu.</w:t>
      </w:r>
    </w:p>
    <w:p w14:paraId="20E06C42" w14:textId="472ED2D2" w:rsidR="000D093E" w:rsidRPr="0017599E" w:rsidRDefault="2CF8E610" w:rsidP="00421237">
      <w:pPr>
        <w:pStyle w:val="NormalWeb10"/>
        <w:numPr>
          <w:ilvl w:val="1"/>
          <w:numId w:val="43"/>
        </w:numPr>
        <w:tabs>
          <w:tab w:val="left" w:pos="720"/>
        </w:tabs>
        <w:spacing w:before="80" w:after="0" w:line="259" w:lineRule="auto"/>
        <w:ind w:left="426"/>
        <w:jc w:val="both"/>
        <w:rPr>
          <w:rFonts w:ascii="Times New Roman,SimSun" w:eastAsia="Times New Roman,SimSun" w:hAnsi="Times New Roman,SimSun" w:cs="Times New Roman,SimSun"/>
        </w:rPr>
      </w:pPr>
      <w:r>
        <w:t>Projevy šikanování mezi žáky, tj. násilí, omezování osobní svobody, ponižování apod., kterých by se dopouštěli jednotliví žáci nebo skupiny žáků vůči jiným žákům nebo skupinám (zejména v</w:t>
      </w:r>
      <w:r w:rsidR="62F6A6F3">
        <w:t xml:space="preserve"> </w:t>
      </w:r>
      <w:r>
        <w:t>situacích, kdy jsou takto postiženi žáci mladší a slabší), jsou přísně zakázány a jsou považovány za hrubý přestupek proti tomuto školnímu řádu. Podle okolností ředitelka školy uváží možnost dalšího postihu žáků, kteří tento zákaz přestoupí, a bude o svých zjištěních informovat jejich zákonné zástupce.</w:t>
      </w:r>
    </w:p>
    <w:p w14:paraId="2832C08C" w14:textId="546C04EB" w:rsidR="00C331F2" w:rsidRPr="0017599E" w:rsidRDefault="2CF8E610" w:rsidP="00421237">
      <w:pPr>
        <w:pStyle w:val="NormalWeb10"/>
        <w:numPr>
          <w:ilvl w:val="1"/>
          <w:numId w:val="43"/>
        </w:numPr>
        <w:tabs>
          <w:tab w:val="left" w:pos="426"/>
          <w:tab w:val="num" w:pos="1560"/>
        </w:tabs>
        <w:spacing w:before="80" w:after="0" w:line="259" w:lineRule="auto"/>
        <w:ind w:left="426"/>
        <w:jc w:val="both"/>
        <w:rPr>
          <w:rFonts w:ascii="Times New Roman,SimSun" w:eastAsia="Times New Roman,SimSun" w:hAnsi="Times New Roman,SimSun" w:cs="Times New Roman,SimSun"/>
        </w:rPr>
      </w:pPr>
      <w:r>
        <w:t>Žák má právo na ochranu před jakoukoliv formou diskriminace a násilí. Žáci se mohou kultivovanou formou vyjádřit k vyučovacím metodám jednotlivých vyučujících, k metodám hodnocení učební činnosti a chování spolužáků, k výsledkům hodnocení v jednotlivých předmětech, k řešení různých problémů třídy a školy. Své výhrady, náměty, připomínky řeší žáci přednostně s vyučujícími, kterých se týkají. Pokud se domnívají, že nebylo dosaženo uspokojivé dohody, mohou předložit problém třídní učitelce nebo navrhnou zasedání dětského parlamentu.</w:t>
      </w:r>
    </w:p>
    <w:p w14:paraId="07F0C7CC" w14:textId="38660AD6" w:rsidR="2CF8E610" w:rsidRPr="0017599E" w:rsidRDefault="2CF8E610" w:rsidP="00421237">
      <w:pPr>
        <w:pStyle w:val="NormalWeb10"/>
        <w:numPr>
          <w:ilvl w:val="1"/>
          <w:numId w:val="43"/>
        </w:numPr>
        <w:tabs>
          <w:tab w:val="left" w:pos="426"/>
          <w:tab w:val="num" w:pos="1560"/>
        </w:tabs>
        <w:spacing w:before="80" w:after="0" w:line="259" w:lineRule="auto"/>
        <w:ind w:left="426"/>
        <w:jc w:val="both"/>
      </w:pPr>
      <w:r>
        <w:t>Škola je apolitické místo, každý má právo na svobodný názor a volbu.</w:t>
      </w:r>
    </w:p>
    <w:p w14:paraId="78A96486" w14:textId="77337B9D" w:rsidR="007553EE" w:rsidRPr="0017599E" w:rsidRDefault="2DD38C5E" w:rsidP="2DD38C5E">
      <w:pPr>
        <w:pStyle w:val="NormalWeb10"/>
        <w:widowControl w:val="0"/>
        <w:shd w:val="clear" w:color="auto" w:fill="FFFFFF" w:themeFill="background1"/>
        <w:tabs>
          <w:tab w:val="left" w:pos="720"/>
        </w:tabs>
        <w:spacing w:before="80" w:after="0"/>
        <w:ind w:left="360"/>
        <w:jc w:val="both"/>
      </w:pPr>
      <w:r>
        <w:t>Veškeré pokyny vychází z metodického doporučení MŠMT, krizového plánu školy a minimálního preventivního programu školy. Tyto dokumenty jsou závazné a jsou k dispozici na webových stránkách školy.</w:t>
      </w:r>
    </w:p>
    <w:p w14:paraId="496B3BE8" w14:textId="4590CC8E" w:rsidR="00634E67" w:rsidRPr="0017599E" w:rsidRDefault="2DD38C5E" w:rsidP="2DD38C5E">
      <w:pPr>
        <w:pStyle w:val="Nadpis1"/>
        <w:keepNext/>
        <w:widowControl w:val="0"/>
      </w:pPr>
      <w:r>
        <w:t xml:space="preserve">Podmínky zacházení s majetkem školy ze strany žáků </w:t>
      </w:r>
    </w:p>
    <w:p w14:paraId="31E61750" w14:textId="77777777"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ascii="Times New Roman,SimSun" w:eastAsia="Times New Roman,SimSun" w:hAnsi="Times New Roman,SimSun" w:cs="Times New Roman,SimSun"/>
        </w:rPr>
      </w:pPr>
      <w:r>
        <w:t>Žák šetrně zachází se svěřenými učebnicemi, školními potřebami a školním majetkem. Každé svévolné poškození nebo zničení majetku školy, žáků, učitelů či jiných osob hradí v plném rozsahu rodiče žáka, který poškození způsobil. Škoda nebude rodiči žáka hrazena v případě, že žák způsobil škodu v době, kdy nebyl (a měl být) pod dozorem pedagogického pracovníka.</w:t>
      </w:r>
    </w:p>
    <w:p w14:paraId="63191E58" w14:textId="52055587"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lastRenderedPageBreak/>
        <w:t>Žákům je přísně zakázáno manipulovat s elektrickými spotřebiči. Z bezpečnostních důvodů se žákům zakazuje otevírání oken o přestávkách a sezení na okenních parapetech. Okna otevírají a</w:t>
      </w:r>
      <w:r w:rsidR="1A256B94">
        <w:t xml:space="preserve"> </w:t>
      </w:r>
      <w:r>
        <w:t>zavírají pouze zaměstnanci školy.</w:t>
      </w:r>
    </w:p>
    <w:p w14:paraId="5E149547" w14:textId="40B2F2BC" w:rsidR="00AA3095" w:rsidRPr="0017599E" w:rsidRDefault="7E7A5E52" w:rsidP="7E7A5E52">
      <w:pPr>
        <w:pStyle w:val="Nadpis1"/>
      </w:pPr>
      <w:r w:rsidRPr="0017599E">
        <w:t>Vzdělávání a hodnocení výsledků vzdělávání</w:t>
      </w:r>
    </w:p>
    <w:p w14:paraId="56AFAF7D" w14:textId="228574AA"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ascii="Times New Roman,SimSun" w:eastAsia="Times New Roman,SimSun" w:hAnsi="Times New Roman,SimSun" w:cs="Times New Roman,SimSun"/>
        </w:rPr>
      </w:pPr>
      <w:r>
        <w:t>Škola poskytuje vzdělávání a péči, které zajišťují pedagogové s odborným vzděláním a kvalifikovaní externí lektoři (viz www.skolyhlasek.cz)</w:t>
      </w:r>
    </w:p>
    <w:p w14:paraId="2CEC416D" w14:textId="77777777"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ascii="Times New Roman,SimSun" w:eastAsia="Times New Roman,SimSun" w:hAnsi="Times New Roman,SimSun" w:cs="Times New Roman,SimSun"/>
        </w:rPr>
      </w:pPr>
      <w:r>
        <w:t>Vyučovacím jazykem je jazyk český.</w:t>
      </w:r>
    </w:p>
    <w:p w14:paraId="7E96C577" w14:textId="745E300E"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ascii="Times New Roman,SimSun" w:eastAsia="Times New Roman,SimSun" w:hAnsi="Times New Roman,SimSun" w:cs="Times New Roman,SimSun"/>
        </w:rPr>
      </w:pPr>
      <w:r>
        <w:t>Výchova a vzdělávání ve škole se uskutečňuje podle Vzdělávacího programu školy, který je vytvořen v souladu s Rámcovým vzdělávacím programem vydaným MŠMT ČR.</w:t>
      </w:r>
    </w:p>
    <w:p w14:paraId="79226262" w14:textId="63CE69A2"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ascii="Times New Roman,SimSun" w:eastAsia="Times New Roman,SimSun" w:hAnsi="Times New Roman,SimSun" w:cs="Times New Roman,SimSun"/>
        </w:rPr>
      </w:pPr>
      <w:r>
        <w:t>Vzdělávací program je k dispozici ve škole. Rodiče si jej mohou po domluvě s učitelkou zapůjčit, pořizovat z něj výpisy, případně sdělit učitelce nebo ředitelce školy své připomínky.</w:t>
      </w:r>
    </w:p>
    <w:p w14:paraId="3725490E" w14:textId="2229ECD7"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Vzdělávací program je vytvořen v souladu se základními podmínkami kvalitního učení, jimiž jsou bezpečné prostředí a pozitivní sociální klima. Jeho cílem je všestranně rozvíjet osobnost žáka a</w:t>
      </w:r>
      <w:r w:rsidR="0017599E" w:rsidRPr="03EE16E7">
        <w:rPr>
          <w:rFonts w:ascii="Arial" w:hAnsi="Arial" w:cs="Arial"/>
          <w:color w:val="000000" w:themeColor="text1"/>
          <w:sz w:val="22"/>
          <w:szCs w:val="22"/>
        </w:rPr>
        <w:t> </w:t>
      </w:r>
      <w:r>
        <w:t>podporovat jeho zdravé sebevědomí.</w:t>
      </w:r>
    </w:p>
    <w:p w14:paraId="2C7076E1" w14:textId="6C9F0C4D" w:rsidR="00634E67"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rPr>
          <w:rFonts w:ascii="Times New Roman,SimSun" w:eastAsia="Times New Roman,SimSun" w:hAnsi="Times New Roman,SimSun" w:cs="Times New Roman,SimSun"/>
        </w:rPr>
      </w:pPr>
      <w:r>
        <w:t>Škola poskytuje nadstandardní počet pracovníků personálu, zvláštní vzdělávací lekce v ceně školného a</w:t>
      </w:r>
      <w:r w:rsidR="0017599E" w:rsidRPr="03EE16E7">
        <w:rPr>
          <w:rFonts w:ascii="Arial" w:hAnsi="Arial" w:cs="Arial"/>
          <w:color w:val="000000" w:themeColor="text1"/>
          <w:sz w:val="22"/>
          <w:szCs w:val="22"/>
        </w:rPr>
        <w:t> </w:t>
      </w:r>
      <w:r>
        <w:t>stálou péči speciálního pedagoga a psychoterapeuta.</w:t>
      </w:r>
    </w:p>
    <w:p w14:paraId="718D5294" w14:textId="2A419621" w:rsidR="00C331F2" w:rsidRPr="0017599E" w:rsidRDefault="2DD38C5E" w:rsidP="00421237">
      <w:pPr>
        <w:pStyle w:val="NormalWeb10"/>
        <w:numPr>
          <w:ilvl w:val="1"/>
          <w:numId w:val="43"/>
        </w:numPr>
        <w:shd w:val="clear" w:color="auto" w:fill="FFFFFF" w:themeFill="background1"/>
        <w:tabs>
          <w:tab w:val="left" w:pos="426"/>
          <w:tab w:val="num" w:pos="1560"/>
        </w:tabs>
        <w:spacing w:before="80" w:after="0"/>
        <w:ind w:left="426"/>
        <w:jc w:val="both"/>
      </w:pPr>
      <w:r>
        <w:t xml:space="preserve">Veškerá pravidla hodnocení určují </w:t>
      </w:r>
      <w:r w:rsidRPr="2DD38C5E">
        <w:t>Pravidla hodnocení vzdělávání žáků, který je nedíl</w:t>
      </w:r>
      <w:r>
        <w:t>nou součástí školního řádu. (příloha č. 1).</w:t>
      </w:r>
    </w:p>
    <w:p w14:paraId="40E46444" w14:textId="0EEBC9E3" w:rsidR="00AE6D4B" w:rsidRPr="0017599E" w:rsidRDefault="6976DF5D" w:rsidP="00421237">
      <w:pPr>
        <w:pStyle w:val="NormalWeb10"/>
        <w:numPr>
          <w:ilvl w:val="1"/>
          <w:numId w:val="43"/>
        </w:numPr>
        <w:shd w:val="clear" w:color="auto" w:fill="FFFFFF" w:themeFill="background1"/>
        <w:tabs>
          <w:tab w:val="left" w:pos="426"/>
          <w:tab w:val="num" w:pos="1560"/>
        </w:tabs>
        <w:spacing w:before="80" w:after="0"/>
        <w:ind w:left="426"/>
        <w:jc w:val="both"/>
      </w:pPr>
      <w:r>
        <w:t>Pokud nebude provedena výuka v plánovaném termínu z důvodů ležících na straně školy nebo vyšší moci, je škola vždy povinna vyvinout nejvyšší možné úsilí k zajištění odpovídající náhradní výuky. Vždy platí, že jakékoliv nerealizované nebo nahrazované vyučovací hodiny nemají žádný vliv na výši školného dle Smlouvy. V případě jakýchkoliv veřejnoprávních omezení prezenční výuky nebo působení vyšší moci ovlivňující možnost realizace standardní prezenční výuky bude vždy odpovídajícím způsobem v</w:t>
      </w:r>
      <w:r w:rsidRPr="03EE16E7">
        <w:rPr>
          <w:rFonts w:ascii="Arial" w:hAnsi="Arial" w:cs="Arial"/>
          <w:color w:val="000000" w:themeColor="text1"/>
          <w:sz w:val="22"/>
          <w:szCs w:val="22"/>
        </w:rPr>
        <w:t> </w:t>
      </w:r>
      <w:r>
        <w:t xml:space="preserve">přiměřeném rozsahu probíhat distanční výuka žáků.  </w:t>
      </w:r>
    </w:p>
    <w:p w14:paraId="6961C591" w14:textId="3BCB7725" w:rsidR="00E1639C" w:rsidRPr="000E0EA9" w:rsidRDefault="2CF8E610" w:rsidP="00E1639C">
      <w:pPr>
        <w:pStyle w:val="NormalWeb10"/>
        <w:numPr>
          <w:ilvl w:val="1"/>
          <w:numId w:val="43"/>
        </w:numPr>
        <w:shd w:val="clear" w:color="auto" w:fill="FFFFFF" w:themeFill="background1"/>
        <w:tabs>
          <w:tab w:val="left" w:pos="426"/>
          <w:tab w:val="num" w:pos="1560"/>
        </w:tabs>
        <w:spacing w:before="80" w:after="0"/>
        <w:ind w:left="426"/>
        <w:jc w:val="both"/>
        <w:rPr>
          <w:rFonts w:eastAsia="Times New Roman"/>
        </w:rPr>
      </w:pPr>
      <w:r>
        <w:t>Distanční výuka bude zajištěna dle aktuální situace a potřeb žáků v časovém rámci mezi 8:30 a</w:t>
      </w:r>
      <w:r w:rsidR="7CAD072B">
        <w:t xml:space="preserve"> </w:t>
      </w:r>
      <w:r>
        <w:t>13:30. Třídní učitelka konzultuje s rodiči a vydá platný rozvrh, kombinující online výuku, konzultace, podpory a samostatnou práci. Monitoruje průběh a efektivitu výuky na dálku. Rozvrh upravuje vyváženě, a to jak dle potřeb dětí, tak vyučujících.</w:t>
      </w:r>
    </w:p>
    <w:p w14:paraId="785D4893" w14:textId="1A545A41" w:rsidR="00FC0132" w:rsidRPr="0017599E" w:rsidRDefault="2DD38C5E" w:rsidP="2DD38C5E">
      <w:pPr>
        <w:pStyle w:val="Nadpis1"/>
        <w:keepNext/>
        <w:widowControl w:val="0"/>
      </w:pPr>
      <w:r>
        <w:t>Poučení o povinnosti dodržovat školní řád</w:t>
      </w:r>
    </w:p>
    <w:p w14:paraId="4251C89E" w14:textId="02AFC8E6" w:rsidR="00634E67" w:rsidRPr="0017599E" w:rsidRDefault="6976DF5D" w:rsidP="630219ED">
      <w:pPr>
        <w:pStyle w:val="NormalWeb10"/>
        <w:shd w:val="clear" w:color="auto" w:fill="FFFFFF" w:themeFill="background1"/>
        <w:tabs>
          <w:tab w:val="left" w:pos="720"/>
        </w:tabs>
        <w:spacing w:before="80" w:after="0"/>
        <w:ind w:left="360"/>
        <w:jc w:val="both"/>
      </w:pPr>
      <w:r>
        <w:t xml:space="preserve">Plné znění školního řádu je zveřejněno na webových stránkách školy </w:t>
      </w:r>
      <w:hyperlink r:id="rId11">
        <w:r w:rsidRPr="6976DF5D">
          <w:rPr>
            <w:rStyle w:val="Hypertextovodkaz"/>
            <w:color w:val="auto"/>
          </w:rPr>
          <w:t>www.skolyhlasek.cz</w:t>
        </w:r>
      </w:hyperlink>
      <w:r>
        <w:t>. Žáci jsou s obsahem školního řádu seznámeni na začátku školního roku a v pololetí, rovněž jsou poučeni o</w:t>
      </w:r>
      <w:r w:rsidRPr="6976DF5D">
        <w:rPr>
          <w:rFonts w:ascii="Arial" w:hAnsi="Arial" w:cs="Arial"/>
          <w:color w:val="000000" w:themeColor="text1"/>
          <w:sz w:val="22"/>
          <w:szCs w:val="22"/>
        </w:rPr>
        <w:t> </w:t>
      </w:r>
      <w:r>
        <w:t xml:space="preserve">povinnosti dodržovat školní řád. Zákonní zástupci stvrzují svým podpisem na přihlášce, že se se školním řádem i s jeho doplňujícími řády (viz Úvodní ustanovení v tomto dokumentu) obeznámili. Na třídních schůzkách jsou prokazatelně seznámeni s případnými změnami. </w:t>
      </w:r>
    </w:p>
    <w:p w14:paraId="275D759C" w14:textId="2663F63D" w:rsidR="00C14BE1" w:rsidRPr="0017599E" w:rsidRDefault="2DD38C5E" w:rsidP="6B739E65">
      <w:pPr>
        <w:pStyle w:val="NormalWeb10"/>
        <w:numPr>
          <w:ilvl w:val="1"/>
          <w:numId w:val="43"/>
        </w:numPr>
        <w:shd w:val="clear" w:color="auto" w:fill="FFFFFF" w:themeFill="background1"/>
        <w:tabs>
          <w:tab w:val="left" w:pos="426"/>
          <w:tab w:val="num" w:pos="1560"/>
        </w:tabs>
        <w:spacing w:before="80" w:after="0"/>
        <w:ind w:left="426"/>
        <w:jc w:val="both"/>
      </w:pPr>
      <w:r>
        <w:t>Školní řád nabývá platnosti po schválení školskou radou, s řády je dopředu seznámena školská rada rodičů, která se může podílet na znění a úpravách školního řádu. Řády jsou představeny školnímu (dětskému) parlamentu a následně jsou s nimi seznámeni všichni žáci. Vše je potvrzeno zápisem do třídní knihy. Změny mohou být provedeny po schválení zúčastněnými stranami. Při mimořádných akcích musí pedagogové vždy poučit žáky o bezpečnosti a změně pravidel a zapsat poučení do třídní knihy.</w:t>
      </w:r>
    </w:p>
    <w:p w14:paraId="1B5F3CB6" w14:textId="59C2A4D8" w:rsidR="00721CF2" w:rsidRPr="0017599E" w:rsidRDefault="7E7A5E52" w:rsidP="7E7A5E52">
      <w:pPr>
        <w:pStyle w:val="Nadpis1"/>
      </w:pPr>
      <w:r w:rsidRPr="0017599E">
        <w:lastRenderedPageBreak/>
        <w:t>Závěrečná ustanovení</w:t>
      </w:r>
    </w:p>
    <w:p w14:paraId="2FA8D8C7" w14:textId="5CD0B86D" w:rsidR="00721CF2" w:rsidRPr="008A4C15" w:rsidRDefault="0ECC3180" w:rsidP="6B739E65">
      <w:pPr>
        <w:pStyle w:val="NormalWeb10"/>
        <w:numPr>
          <w:ilvl w:val="1"/>
          <w:numId w:val="43"/>
        </w:numPr>
        <w:shd w:val="clear" w:color="auto" w:fill="FFFFFF" w:themeFill="background1"/>
        <w:tabs>
          <w:tab w:val="left" w:pos="426"/>
          <w:tab w:val="num" w:pos="1560"/>
        </w:tabs>
        <w:spacing w:before="80" w:after="0"/>
        <w:ind w:left="426"/>
        <w:jc w:val="both"/>
      </w:pPr>
      <w:r w:rsidRPr="442429AA">
        <w:t xml:space="preserve">Tento školní řád nabývá platnosti dnem podpisu </w:t>
      </w:r>
      <w:r w:rsidRPr="00F65F17">
        <w:t>ředitelkou školy. Je účinný o</w:t>
      </w:r>
      <w:r w:rsidR="5E90C771" w:rsidRPr="00F65F17">
        <w:t>d 1</w:t>
      </w:r>
      <w:r w:rsidR="00F65F17" w:rsidRPr="00F65F17">
        <w:t>0</w:t>
      </w:r>
      <w:r w:rsidR="5E90C771" w:rsidRPr="00F65F17">
        <w:t>.9.2025</w:t>
      </w:r>
      <w:r w:rsidRPr="00F65F17">
        <w:t xml:space="preserve"> a ruší se </w:t>
      </w:r>
      <w:r w:rsidRPr="442429AA">
        <w:t>jím platnost řádu z</w:t>
      </w:r>
      <w:r w:rsidR="4E0EE7AF" w:rsidRPr="442429AA">
        <w:t> 16.09.2024</w:t>
      </w:r>
      <w:r w:rsidRPr="442429AA">
        <w:t>.</w:t>
      </w:r>
    </w:p>
    <w:p w14:paraId="71A19484" w14:textId="7F837C1E" w:rsidR="00455174" w:rsidRPr="00455174" w:rsidRDefault="21334EDD" w:rsidP="00421237">
      <w:pPr>
        <w:pStyle w:val="NormalWeb10"/>
        <w:numPr>
          <w:ilvl w:val="1"/>
          <w:numId w:val="43"/>
        </w:numPr>
        <w:shd w:val="clear" w:color="auto" w:fill="FFFFFF" w:themeFill="background1"/>
        <w:tabs>
          <w:tab w:val="left" w:pos="426"/>
          <w:tab w:val="num" w:pos="1560"/>
        </w:tabs>
        <w:spacing w:before="80" w:after="0"/>
        <w:ind w:left="426"/>
        <w:jc w:val="both"/>
      </w:pPr>
      <w:r>
        <w:t>Podepsáním přihlášky a smlouvy rodič stvrzuje, že školní řád četl a souhlasí, že ho bude respektovat a</w:t>
      </w:r>
      <w:r w:rsidR="2DA09224">
        <w:t xml:space="preserve"> </w:t>
      </w:r>
      <w:r>
        <w:t>že bude respektovat i veškeré úpravy, které nastanou v průběhu školní docházky.</w:t>
      </w:r>
    </w:p>
    <w:p w14:paraId="060ACD3B" w14:textId="3363F097" w:rsidR="00721CF2" w:rsidRPr="0017599E" w:rsidRDefault="2DD38C5E" w:rsidP="442429AA">
      <w:pPr>
        <w:pStyle w:val="NormalWeb10"/>
        <w:numPr>
          <w:ilvl w:val="1"/>
          <w:numId w:val="43"/>
        </w:numPr>
        <w:shd w:val="clear" w:color="auto" w:fill="FFFFFF" w:themeFill="background1"/>
        <w:tabs>
          <w:tab w:val="left" w:pos="426"/>
          <w:tab w:val="num" w:pos="1560"/>
        </w:tabs>
        <w:spacing w:before="80" w:after="0"/>
        <w:ind w:left="426"/>
        <w:jc w:val="both"/>
      </w:pPr>
      <w:r>
        <w:t>Veškeré dodatky, případně změny mohou být provedeny pouze písemnou for</w:t>
      </w:r>
      <w:r w:rsidRPr="2DD38C5E">
        <w:t>mou. Před nabytím účinnosti s nimi budou seznámeni všichni zaměstnanci základní školy a také zákonní zástupci dětí.</w:t>
      </w:r>
    </w:p>
    <w:p w14:paraId="67700B8D" w14:textId="77777777" w:rsidR="00721CF2" w:rsidRPr="0017599E" w:rsidRDefault="2CF8E610" w:rsidP="00421237">
      <w:pPr>
        <w:pStyle w:val="NormalWeb10"/>
        <w:numPr>
          <w:ilvl w:val="1"/>
          <w:numId w:val="43"/>
        </w:numPr>
        <w:shd w:val="clear" w:color="auto" w:fill="FFFFFF" w:themeFill="background1"/>
        <w:tabs>
          <w:tab w:val="left" w:pos="426"/>
          <w:tab w:val="num" w:pos="1560"/>
        </w:tabs>
        <w:spacing w:before="80" w:after="0"/>
        <w:ind w:left="426"/>
        <w:jc w:val="both"/>
      </w:pPr>
      <w:r>
        <w:t>Zaměstnavatel zabezpečí prokazatelné seznámení zaměstnanců s obsahem tohoto školního řádu.</w:t>
      </w:r>
    </w:p>
    <w:p w14:paraId="50780620" w14:textId="746213A4" w:rsidR="00721CF2" w:rsidRPr="0017599E" w:rsidRDefault="2CF8E610" w:rsidP="00421237">
      <w:pPr>
        <w:pStyle w:val="NormalWeb10"/>
        <w:numPr>
          <w:ilvl w:val="1"/>
          <w:numId w:val="43"/>
        </w:numPr>
        <w:shd w:val="clear" w:color="auto" w:fill="FFFFFF"/>
        <w:tabs>
          <w:tab w:val="left" w:pos="426"/>
          <w:tab w:val="num" w:pos="1560"/>
        </w:tabs>
        <w:spacing w:before="80" w:after="0"/>
        <w:ind w:left="426"/>
        <w:jc w:val="both"/>
      </w:pPr>
      <w:r>
        <w:t>Nově přijímané zaměstnance seznámí se školním řádem zaměstnavatel při jejich nástupu do práce.</w:t>
      </w:r>
    </w:p>
    <w:p w14:paraId="278FD4AA" w14:textId="730FFA5E" w:rsidR="00721CF2" w:rsidRPr="0017599E" w:rsidRDefault="00EB7CC9" w:rsidP="00421237">
      <w:pPr>
        <w:pStyle w:val="NormalWeb10"/>
        <w:numPr>
          <w:ilvl w:val="1"/>
          <w:numId w:val="43"/>
        </w:numPr>
        <w:shd w:val="clear" w:color="auto" w:fill="FFFFFF" w:themeFill="background1"/>
        <w:tabs>
          <w:tab w:val="left" w:pos="426"/>
          <w:tab w:val="num" w:pos="1560"/>
        </w:tabs>
        <w:spacing w:before="80" w:after="0"/>
        <w:ind w:left="426"/>
        <w:jc w:val="both"/>
      </w:pPr>
      <w:r>
        <w:t xml:space="preserve">O vydání a obsahu školního řádu informuje základní škola zákonné zástupce na </w:t>
      </w:r>
      <w:r w:rsidR="49A49913">
        <w:t>třídní schůzce</w:t>
      </w:r>
      <w:r w:rsidR="2A329734">
        <w:t xml:space="preserve"> a</w:t>
      </w:r>
      <w:r w:rsidR="71E88D3F">
        <w:t xml:space="preserve"> </w:t>
      </w:r>
      <w:r>
        <w:t xml:space="preserve">na webových stránkách </w:t>
      </w:r>
      <w:hyperlink r:id="rId12">
        <w:r>
          <w:t>www.skolyhlasek.cz</w:t>
        </w:r>
      </w:hyperlink>
      <w:r>
        <w:t>.</w:t>
      </w:r>
    </w:p>
    <w:p w14:paraId="4F3DAFE5" w14:textId="77777777" w:rsidR="00660FB2" w:rsidRPr="0017599E" w:rsidRDefault="00660FB2" w:rsidP="3A73F46B">
      <w:pPr>
        <w:pStyle w:val="NormalWeb10"/>
        <w:shd w:val="clear" w:color="auto" w:fill="FFFFFF" w:themeFill="background1"/>
        <w:tabs>
          <w:tab w:val="left" w:pos="720"/>
        </w:tabs>
        <w:spacing w:before="80" w:after="0"/>
        <w:jc w:val="both"/>
      </w:pPr>
    </w:p>
    <w:p w14:paraId="774A8854" w14:textId="3B0CB8EA" w:rsidR="00634E67" w:rsidRPr="0017599E" w:rsidRDefault="00B1446D" w:rsidP="0041293E">
      <w:pPr>
        <w:pStyle w:val="NormalWeb10"/>
        <w:shd w:val="clear" w:color="auto" w:fill="FFFFFF" w:themeFill="background1"/>
        <w:tabs>
          <w:tab w:val="left" w:pos="720"/>
        </w:tabs>
        <w:spacing w:before="80" w:after="0"/>
        <w:ind w:left="66"/>
        <w:jc w:val="both"/>
      </w:pPr>
      <w:r w:rsidRPr="0017599E">
        <w:t>Za Školy</w:t>
      </w:r>
      <w:r w:rsidR="00E81A62" w:rsidRPr="0017599E">
        <w:t xml:space="preserve"> </w:t>
      </w:r>
      <w:r w:rsidR="2834268F" w:rsidRPr="0017599E">
        <w:t>HLÁSEK – základní</w:t>
      </w:r>
      <w:r w:rsidR="00E81A62" w:rsidRPr="0017599E">
        <w:t xml:space="preserve"> škola a mateřská škola, s.r.o</w:t>
      </w:r>
      <w:r w:rsidR="00577C43" w:rsidRPr="0017599E">
        <w:t>.</w:t>
      </w:r>
    </w:p>
    <w:p w14:paraId="2C5325D2" w14:textId="0F7EF0DE" w:rsidR="03EE16E7" w:rsidRDefault="03EE16E7" w:rsidP="03EE16E7">
      <w:pPr>
        <w:pStyle w:val="NormalWeb10"/>
        <w:shd w:val="clear" w:color="auto" w:fill="FFFFFF" w:themeFill="background1"/>
        <w:tabs>
          <w:tab w:val="left" w:pos="720"/>
        </w:tabs>
        <w:spacing w:before="80" w:after="0"/>
        <w:jc w:val="both"/>
      </w:pPr>
    </w:p>
    <w:p w14:paraId="7AFB5D6F" w14:textId="023C6B59" w:rsidR="00B6661C" w:rsidRPr="00E01B57" w:rsidRDefault="003C61AD" w:rsidP="003C61AD">
      <w:pPr>
        <w:pStyle w:val="NormalWeb10"/>
        <w:shd w:val="clear" w:color="auto" w:fill="FFFFFF" w:themeFill="background1"/>
        <w:tabs>
          <w:tab w:val="left" w:pos="720"/>
        </w:tabs>
        <w:spacing w:before="80" w:after="0"/>
        <w:ind w:left="66"/>
        <w:jc w:val="both"/>
      </w:pPr>
      <w:r w:rsidRPr="0017599E">
        <w:t>Školní řád vydala: Mgr. Vendulka Myšková – ředitelka školy</w:t>
      </w:r>
    </w:p>
    <w:sectPr w:rsidR="00B6661C" w:rsidRPr="00E01B57" w:rsidSect="0015075C">
      <w:headerReference w:type="default" r:id="rId13"/>
      <w:footerReference w:type="default" r:id="rId14"/>
      <w:pgSz w:w="11906" w:h="16838"/>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44470" w14:textId="77777777" w:rsidR="004160E1" w:rsidRDefault="004160E1">
      <w:r>
        <w:separator/>
      </w:r>
    </w:p>
  </w:endnote>
  <w:endnote w:type="continuationSeparator" w:id="0">
    <w:p w14:paraId="39056ACA" w14:textId="77777777" w:rsidR="004160E1" w:rsidRDefault="004160E1">
      <w:r>
        <w:continuationSeparator/>
      </w:r>
    </w:p>
  </w:endnote>
  <w:endnote w:type="continuationNotice" w:id="1">
    <w:p w14:paraId="38B9B1F4" w14:textId="77777777" w:rsidR="004160E1" w:rsidRDefault="00416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SimSu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530F4114" w14:paraId="06988EFD" w14:textId="77777777" w:rsidTr="530F4114">
      <w:trPr>
        <w:trHeight w:val="300"/>
      </w:trPr>
      <w:tc>
        <w:tcPr>
          <w:tcW w:w="3245" w:type="dxa"/>
        </w:tcPr>
        <w:p w14:paraId="78D687C1" w14:textId="0FBDC4E4" w:rsidR="530F4114" w:rsidRDefault="530F4114" w:rsidP="530F4114">
          <w:pPr>
            <w:pStyle w:val="Zhlav"/>
            <w:ind w:left="-115"/>
          </w:pPr>
        </w:p>
      </w:tc>
      <w:tc>
        <w:tcPr>
          <w:tcW w:w="3245" w:type="dxa"/>
        </w:tcPr>
        <w:p w14:paraId="6A79D8F6" w14:textId="7E3CCC15" w:rsidR="530F4114" w:rsidRDefault="530F4114" w:rsidP="530F4114">
          <w:pPr>
            <w:pStyle w:val="Zhlav"/>
            <w:jc w:val="center"/>
          </w:pPr>
        </w:p>
      </w:tc>
      <w:tc>
        <w:tcPr>
          <w:tcW w:w="3245" w:type="dxa"/>
        </w:tcPr>
        <w:p w14:paraId="0A3C3B16" w14:textId="342E8581" w:rsidR="530F4114" w:rsidRDefault="530F4114" w:rsidP="530F4114">
          <w:pPr>
            <w:pStyle w:val="Zhlav"/>
            <w:ind w:right="-115"/>
            <w:jc w:val="right"/>
          </w:pPr>
        </w:p>
      </w:tc>
    </w:tr>
  </w:tbl>
  <w:p w14:paraId="3DBFE8DA" w14:textId="7EC71C4C" w:rsidR="530F4114" w:rsidRDefault="530F4114" w:rsidP="530F41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6ABBB" w14:textId="77777777" w:rsidR="004160E1" w:rsidRDefault="004160E1">
      <w:r>
        <w:rPr>
          <w:color w:val="000000"/>
        </w:rPr>
        <w:separator/>
      </w:r>
    </w:p>
  </w:footnote>
  <w:footnote w:type="continuationSeparator" w:id="0">
    <w:p w14:paraId="4F726039" w14:textId="77777777" w:rsidR="004160E1" w:rsidRDefault="004160E1">
      <w:r>
        <w:continuationSeparator/>
      </w:r>
    </w:p>
  </w:footnote>
  <w:footnote w:type="continuationNotice" w:id="1">
    <w:p w14:paraId="108C1F1D" w14:textId="77777777" w:rsidR="004160E1" w:rsidRDefault="004160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6933" w14:textId="4BD4C9A6" w:rsidR="00577C43" w:rsidRPr="00F54DD9" w:rsidRDefault="00577C43" w:rsidP="2264DC8D">
    <w:pPr>
      <w:pStyle w:val="Zhlav"/>
      <w:jc w:val="right"/>
    </w:pPr>
    <w:r w:rsidRPr="00F54DD9">
      <w:rPr>
        <w:b/>
        <w:bCs/>
        <w:noProof/>
        <w:sz w:val="20"/>
        <w:szCs w:val="20"/>
        <w:lang w:eastAsia="cs-CZ"/>
      </w:rPr>
      <w:drawing>
        <wp:anchor distT="0" distB="0" distL="114935" distR="114935" simplePos="0" relativeHeight="251658240" behindDoc="1" locked="0" layoutInCell="1" allowOverlap="1" wp14:anchorId="364C86CB" wp14:editId="4D95E4E7">
          <wp:simplePos x="0" y="0"/>
          <wp:positionH relativeFrom="column">
            <wp:posOffset>-102870</wp:posOffset>
          </wp:positionH>
          <wp:positionV relativeFrom="paragraph">
            <wp:posOffset>-34290</wp:posOffset>
          </wp:positionV>
          <wp:extent cx="2091776" cy="705256"/>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776" cy="705256"/>
                  </a:xfrm>
                  <a:prstGeom prst="rect">
                    <a:avLst/>
                  </a:prstGeom>
                  <a:solidFill>
                    <a:srgbClr val="FFFFFF"/>
                  </a:solidFill>
                  <a:ln>
                    <a:noFill/>
                  </a:ln>
                </pic:spPr>
              </pic:pic>
            </a:graphicData>
          </a:graphic>
        </wp:anchor>
      </w:drawing>
    </w:r>
    <w:r w:rsidRPr="00F54DD9">
      <w:rPr>
        <w:b/>
        <w:bCs/>
        <w:sz w:val="20"/>
        <w:szCs w:val="20"/>
      </w:rPr>
      <w:tab/>
    </w:r>
    <w:r>
      <w:fldChar w:fldCharType="begin"/>
    </w:r>
    <w:r>
      <w:instrText>PAGE</w:instrText>
    </w:r>
    <w:r>
      <w:fldChar w:fldCharType="separate"/>
    </w:r>
    <w:r w:rsidR="00F65F17">
      <w:rPr>
        <w:noProof/>
      </w:rPr>
      <w:t>1</w:t>
    </w:r>
    <w:r>
      <w:fldChar w:fldCharType="end"/>
    </w:r>
  </w:p>
  <w:p w14:paraId="7A1A13D6" w14:textId="4397CEDE" w:rsidR="00577C43" w:rsidRPr="00F54DD9" w:rsidRDefault="2264DC8D" w:rsidP="2264DC8D">
    <w:pPr>
      <w:pStyle w:val="Zhlav"/>
      <w:jc w:val="right"/>
      <w:rPr>
        <w:sz w:val="20"/>
        <w:szCs w:val="20"/>
      </w:rPr>
    </w:pPr>
    <w:r w:rsidRPr="00F54DD9">
      <w:rPr>
        <w:b/>
        <w:bCs/>
        <w:sz w:val="20"/>
        <w:szCs w:val="20"/>
      </w:rPr>
      <w:t>Školy HLÁSEK – základní škola a mateřská škola,</w:t>
    </w:r>
    <w:r>
      <w:rPr>
        <w:b/>
        <w:bCs/>
        <w:sz w:val="20"/>
        <w:szCs w:val="20"/>
      </w:rPr>
      <w:t xml:space="preserve"> </w:t>
    </w:r>
    <w:r w:rsidRPr="00F54DD9">
      <w:rPr>
        <w:b/>
        <w:bCs/>
        <w:sz w:val="20"/>
        <w:szCs w:val="20"/>
      </w:rPr>
      <w:t>s.</w:t>
    </w:r>
    <w:r>
      <w:rPr>
        <w:b/>
        <w:bCs/>
        <w:sz w:val="20"/>
        <w:szCs w:val="20"/>
      </w:rPr>
      <w:t xml:space="preserve"> </w:t>
    </w:r>
    <w:r w:rsidRPr="00F54DD9">
      <w:rPr>
        <w:b/>
        <w:bCs/>
        <w:sz w:val="20"/>
        <w:szCs w:val="20"/>
      </w:rPr>
      <w:t>r.</w:t>
    </w:r>
    <w:r>
      <w:rPr>
        <w:b/>
        <w:bCs/>
        <w:sz w:val="20"/>
        <w:szCs w:val="20"/>
      </w:rPr>
      <w:t xml:space="preserve"> </w:t>
    </w:r>
    <w:r w:rsidRPr="00F54DD9">
      <w:rPr>
        <w:b/>
        <w:bCs/>
        <w:sz w:val="20"/>
        <w:szCs w:val="20"/>
      </w:rPr>
      <w:t>o.</w:t>
    </w:r>
  </w:p>
  <w:p w14:paraId="1FE3C696" w14:textId="55447AFD" w:rsidR="00577C43" w:rsidRPr="00F54DD9" w:rsidRDefault="530F4114" w:rsidP="2264DC8D">
    <w:pPr>
      <w:pStyle w:val="Zhlav"/>
      <w:ind w:left="2124"/>
      <w:jc w:val="right"/>
      <w:rPr>
        <w:sz w:val="20"/>
        <w:szCs w:val="20"/>
      </w:rPr>
    </w:pPr>
    <w:r w:rsidRPr="530F4114">
      <w:rPr>
        <w:sz w:val="20"/>
        <w:szCs w:val="20"/>
      </w:rPr>
      <w:t xml:space="preserve">ZŠ a sídlo: U Kapličky 58, ZŠ a MŠ: </w:t>
    </w:r>
    <w:proofErr w:type="spellStart"/>
    <w:r w:rsidRPr="530F4114">
      <w:rPr>
        <w:sz w:val="20"/>
        <w:szCs w:val="20"/>
      </w:rPr>
      <w:t>Rovinská</w:t>
    </w:r>
    <w:proofErr w:type="spellEnd"/>
    <w:r w:rsidRPr="530F4114">
      <w:rPr>
        <w:sz w:val="20"/>
        <w:szCs w:val="20"/>
      </w:rPr>
      <w:t xml:space="preserve"> 96, 267 18 Hlásná Třebaň </w:t>
    </w:r>
  </w:p>
  <w:p w14:paraId="781A3C46" w14:textId="38CCCCAA" w:rsidR="00577C43" w:rsidRPr="00F54DD9" w:rsidRDefault="530F4114" w:rsidP="530F4114">
    <w:pPr>
      <w:pStyle w:val="Zhlav"/>
      <w:ind w:left="708"/>
      <w:jc w:val="right"/>
    </w:pPr>
    <w:r w:rsidRPr="530F4114">
      <w:rPr>
        <w:sz w:val="20"/>
        <w:szCs w:val="20"/>
      </w:rPr>
      <w:t>IČ: 24 296 023, tel.: 777 568 562</w:t>
    </w:r>
  </w:p>
  <w:p w14:paraId="218743DD" w14:textId="74D12973" w:rsidR="00577C43" w:rsidRPr="00F54DD9" w:rsidRDefault="2264DC8D" w:rsidP="2264DC8D">
    <w:pPr>
      <w:pStyle w:val="Nzev"/>
      <w:jc w:val="right"/>
      <w:rPr>
        <w:b w:val="0"/>
        <w:bCs w:val="0"/>
        <w:sz w:val="12"/>
        <w:szCs w:val="12"/>
      </w:rPr>
    </w:pPr>
    <w:hyperlink r:id="rId2">
      <w:r w:rsidRPr="2264DC8D">
        <w:rPr>
          <w:rStyle w:val="Hypertextovodkaz"/>
          <w:color w:val="auto"/>
          <w:sz w:val="24"/>
          <w:u w:val="none"/>
        </w:rPr>
        <w:t>www.skolyhlasek.cz</w:t>
      </w:r>
    </w:hyperlink>
  </w:p>
  <w:p w14:paraId="791FDD3A" w14:textId="27396D56" w:rsidR="00577C43" w:rsidRDefault="2264DC8D" w:rsidP="2264DC8D">
    <w:pPr>
      <w:pStyle w:val="Nzev"/>
      <w:spacing w:line="259" w:lineRule="auto"/>
      <w:jc w:val="right"/>
      <w:rPr>
        <w:b w:val="0"/>
        <w:bCs w:val="0"/>
        <w:sz w:val="12"/>
        <w:szCs w:val="12"/>
      </w:rPr>
    </w:pPr>
    <w:r w:rsidRPr="2264DC8D">
      <w:rPr>
        <w:sz w:val="12"/>
        <w:szCs w:val="12"/>
      </w:rPr>
      <w:t>________________________________________________________________________________________________________________________________________________________________</w:t>
    </w:r>
  </w:p>
</w:hdr>
</file>

<file path=word/intelligence2.xml><?xml version="1.0" encoding="utf-8"?>
<int2:intelligence xmlns:int2="http://schemas.microsoft.com/office/intelligence/2020/intelligence" xmlns:oel="http://schemas.microsoft.com/office/2019/extlst">
  <int2:observations>
    <int2:textHash int2:hashCode="E2KqRlIJdqBWdR" int2:id="PgfB1HR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name w:val="WW8Num1"/>
    <w:lvl w:ilvl="0" w:tplc="113A4D14">
      <w:start w:val="1"/>
      <w:numFmt w:val="decimal"/>
      <w:lvlText w:val="%1."/>
      <w:lvlJc w:val="left"/>
      <w:pPr>
        <w:tabs>
          <w:tab w:val="num" w:pos="360"/>
        </w:tabs>
        <w:ind w:left="360" w:hanging="360"/>
      </w:pPr>
    </w:lvl>
    <w:lvl w:ilvl="1" w:tplc="6AD4DB4E">
      <w:start w:val="1"/>
      <w:numFmt w:val="bullet"/>
      <w:lvlText w:val="o"/>
      <w:lvlJc w:val="left"/>
      <w:pPr>
        <w:tabs>
          <w:tab w:val="num" w:pos="1080"/>
        </w:tabs>
        <w:ind w:left="1080" w:hanging="360"/>
      </w:pPr>
      <w:rPr>
        <w:rFonts w:ascii="Courier New" w:hAnsi="Courier New" w:hint="default"/>
        <w:sz w:val="20"/>
      </w:rPr>
    </w:lvl>
    <w:lvl w:ilvl="2" w:tplc="D69257CE">
      <w:start w:val="1"/>
      <w:numFmt w:val="decimal"/>
      <w:lvlText w:val="%3."/>
      <w:lvlJc w:val="left"/>
      <w:pPr>
        <w:tabs>
          <w:tab w:val="num" w:pos="1800"/>
        </w:tabs>
        <w:ind w:left="1800" w:hanging="360"/>
      </w:pPr>
    </w:lvl>
    <w:lvl w:ilvl="3" w:tplc="CCA0A7FC">
      <w:start w:val="1"/>
      <w:numFmt w:val="decimal"/>
      <w:lvlText w:val="%4."/>
      <w:lvlJc w:val="left"/>
      <w:pPr>
        <w:tabs>
          <w:tab w:val="num" w:pos="2520"/>
        </w:tabs>
        <w:ind w:left="2520" w:hanging="360"/>
      </w:pPr>
    </w:lvl>
    <w:lvl w:ilvl="4" w:tplc="D9E0FA7C">
      <w:start w:val="1"/>
      <w:numFmt w:val="decimal"/>
      <w:lvlText w:val="%5."/>
      <w:lvlJc w:val="left"/>
      <w:pPr>
        <w:tabs>
          <w:tab w:val="num" w:pos="3240"/>
        </w:tabs>
        <w:ind w:left="3240" w:hanging="360"/>
      </w:pPr>
    </w:lvl>
    <w:lvl w:ilvl="5" w:tplc="ED14B12E">
      <w:start w:val="1"/>
      <w:numFmt w:val="decimal"/>
      <w:lvlText w:val="%6."/>
      <w:lvlJc w:val="left"/>
      <w:pPr>
        <w:tabs>
          <w:tab w:val="num" w:pos="3960"/>
        </w:tabs>
        <w:ind w:left="3960" w:hanging="360"/>
      </w:pPr>
    </w:lvl>
    <w:lvl w:ilvl="6" w:tplc="C6565B94">
      <w:start w:val="1"/>
      <w:numFmt w:val="decimal"/>
      <w:lvlText w:val="%7."/>
      <w:lvlJc w:val="left"/>
      <w:pPr>
        <w:tabs>
          <w:tab w:val="num" w:pos="4680"/>
        </w:tabs>
        <w:ind w:left="4680" w:hanging="360"/>
      </w:pPr>
    </w:lvl>
    <w:lvl w:ilvl="7" w:tplc="9198130C">
      <w:start w:val="1"/>
      <w:numFmt w:val="decimal"/>
      <w:lvlText w:val="%8."/>
      <w:lvlJc w:val="left"/>
      <w:pPr>
        <w:tabs>
          <w:tab w:val="num" w:pos="5400"/>
        </w:tabs>
        <w:ind w:left="5400" w:hanging="360"/>
      </w:pPr>
    </w:lvl>
    <w:lvl w:ilvl="8" w:tplc="F64C5636">
      <w:start w:val="1"/>
      <w:numFmt w:val="decimal"/>
      <w:lvlText w:val="%9."/>
      <w:lvlJc w:val="left"/>
      <w:pPr>
        <w:tabs>
          <w:tab w:val="num" w:pos="6120"/>
        </w:tabs>
        <w:ind w:left="612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5"/>
      <w:numFmt w:val="decimal"/>
      <w:lvlText w:val="%3)"/>
      <w:lvlJc w:val="left"/>
      <w:pPr>
        <w:tabs>
          <w:tab w:val="num" w:pos="360"/>
        </w:tabs>
        <w:ind w:left="3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16"/>
    <w:multiLevelType w:val="singleLevel"/>
    <w:tmpl w:val="00000016"/>
    <w:name w:val="WW8Num22"/>
    <w:lvl w:ilvl="0">
      <w:start w:val="1"/>
      <w:numFmt w:val="bullet"/>
      <w:lvlText w:val="o"/>
      <w:lvlJc w:val="left"/>
      <w:pPr>
        <w:tabs>
          <w:tab w:val="num" w:pos="0"/>
        </w:tabs>
        <w:ind w:left="360" w:hanging="360"/>
      </w:pPr>
      <w:rPr>
        <w:rFonts w:ascii="Courier New" w:hAnsi="Courier New" w:cs="Courier New"/>
      </w:rPr>
    </w:lvl>
  </w:abstractNum>
  <w:abstractNum w:abstractNumId="8" w15:restartNumberingAfterBreak="0">
    <w:nsid w:val="00000018"/>
    <w:multiLevelType w:val="multilevel"/>
    <w:tmpl w:val="00000018"/>
    <w:name w:val="WW8Num24"/>
    <w:lvl w:ilvl="0">
      <w:start w:val="1"/>
      <w:numFmt w:val="bullet"/>
      <w:lvlText w:val="o"/>
      <w:lvlJc w:val="left"/>
      <w:pPr>
        <w:tabs>
          <w:tab w:val="num" w:pos="360"/>
        </w:tabs>
        <w:ind w:left="360" w:hanging="360"/>
      </w:pPr>
      <w:rPr>
        <w:rFonts w:ascii="Courier New" w:hAnsi="Courier New" w:cs="Courier Ne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A576DD"/>
    <w:multiLevelType w:val="multilevel"/>
    <w:tmpl w:val="806E9292"/>
    <w:styleLink w:val="WWNum3"/>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7"/>
      <w:numFmt w:val="decimal"/>
      <w:lvlText w:val="%1.%2.%3)"/>
      <w:lvlJc w:val="left"/>
      <w:pPr>
        <w:ind w:left="2160" w:hanging="360"/>
      </w:pPr>
      <w:rPr>
        <w:b/>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 w15:restartNumberingAfterBreak="0">
    <w:nsid w:val="05A36E16"/>
    <w:multiLevelType w:val="multilevel"/>
    <w:tmpl w:val="D368DEE0"/>
    <w:styleLink w:val="WWNum17"/>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 w15:restartNumberingAfterBreak="0">
    <w:nsid w:val="05D1487E"/>
    <w:multiLevelType w:val="multilevel"/>
    <w:tmpl w:val="A120AFDE"/>
    <w:styleLink w:val="WWNum13"/>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 w15:restartNumberingAfterBreak="0">
    <w:nsid w:val="0B4A581F"/>
    <w:multiLevelType w:val="multilevel"/>
    <w:tmpl w:val="D1CE878C"/>
    <w:styleLink w:val="WWNum1"/>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 w15:restartNumberingAfterBreak="0">
    <w:nsid w:val="0C9E4E6C"/>
    <w:multiLevelType w:val="hybridMultilevel"/>
    <w:tmpl w:val="915C0A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FEF053C"/>
    <w:multiLevelType w:val="multilevel"/>
    <w:tmpl w:val="E80E2778"/>
    <w:styleLink w:val="WWNum11"/>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10D8585E"/>
    <w:multiLevelType w:val="multilevel"/>
    <w:tmpl w:val="A08E04FC"/>
    <w:styleLink w:val="WWNum6"/>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 w15:restartNumberingAfterBreak="0">
    <w:nsid w:val="114953FE"/>
    <w:multiLevelType w:val="multilevel"/>
    <w:tmpl w:val="1DAC9AEE"/>
    <w:styleLink w:val="WWNum16"/>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5"/>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7" w15:restartNumberingAfterBreak="0">
    <w:nsid w:val="14E0786B"/>
    <w:multiLevelType w:val="multilevel"/>
    <w:tmpl w:val="D932CF2E"/>
    <w:styleLink w:val="WWNum25"/>
    <w:lvl w:ilvl="0">
      <w:start w:val="1"/>
      <w:numFmt w:val="bullet"/>
      <w:lvlText w:val="o"/>
      <w:lvlJc w:val="left"/>
      <w:pPr>
        <w:ind w:left="720" w:hanging="360"/>
      </w:pPr>
      <w:rPr>
        <w:rFonts w:ascii="Courier New" w:hAnsi="Courier New" w:hint="default"/>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55025AA"/>
    <w:multiLevelType w:val="hybridMultilevel"/>
    <w:tmpl w:val="F4DEA4A8"/>
    <w:lvl w:ilvl="0" w:tplc="3376B48E">
      <w:numFmt w:val="bullet"/>
      <w:lvlText w:val="o"/>
      <w:lvlJc w:val="left"/>
      <w:pPr>
        <w:ind w:left="720" w:hanging="360"/>
      </w:pPr>
      <w:rPr>
        <w:rFonts w:ascii="Courier New" w:hAnsi="Courier New" w:hint="default"/>
      </w:rPr>
    </w:lvl>
    <w:lvl w:ilvl="1" w:tplc="5BFA09BE">
      <w:start w:val="1"/>
      <w:numFmt w:val="bullet"/>
      <w:lvlText w:val="o"/>
      <w:lvlJc w:val="left"/>
      <w:pPr>
        <w:ind w:left="1440" w:hanging="360"/>
      </w:pPr>
      <w:rPr>
        <w:rFonts w:ascii="Courier New" w:hAnsi="Courier New" w:hint="default"/>
      </w:rPr>
    </w:lvl>
    <w:lvl w:ilvl="2" w:tplc="0F8E159E">
      <w:start w:val="1"/>
      <w:numFmt w:val="bullet"/>
      <w:lvlText w:val=""/>
      <w:lvlJc w:val="left"/>
      <w:pPr>
        <w:ind w:left="2160" w:hanging="360"/>
      </w:pPr>
      <w:rPr>
        <w:rFonts w:ascii="Wingdings" w:hAnsi="Wingdings" w:hint="default"/>
      </w:rPr>
    </w:lvl>
    <w:lvl w:ilvl="3" w:tplc="D60283E8">
      <w:start w:val="1"/>
      <w:numFmt w:val="bullet"/>
      <w:lvlText w:val=""/>
      <w:lvlJc w:val="left"/>
      <w:pPr>
        <w:ind w:left="2880" w:hanging="360"/>
      </w:pPr>
      <w:rPr>
        <w:rFonts w:ascii="Symbol" w:hAnsi="Symbol" w:hint="default"/>
      </w:rPr>
    </w:lvl>
    <w:lvl w:ilvl="4" w:tplc="CE58ACEE">
      <w:start w:val="1"/>
      <w:numFmt w:val="bullet"/>
      <w:lvlText w:val="o"/>
      <w:lvlJc w:val="left"/>
      <w:pPr>
        <w:ind w:left="3600" w:hanging="360"/>
      </w:pPr>
      <w:rPr>
        <w:rFonts w:ascii="Courier New" w:hAnsi="Courier New" w:hint="default"/>
      </w:rPr>
    </w:lvl>
    <w:lvl w:ilvl="5" w:tplc="D9CCF8AC">
      <w:start w:val="1"/>
      <w:numFmt w:val="bullet"/>
      <w:lvlText w:val=""/>
      <w:lvlJc w:val="left"/>
      <w:pPr>
        <w:ind w:left="4320" w:hanging="360"/>
      </w:pPr>
      <w:rPr>
        <w:rFonts w:ascii="Wingdings" w:hAnsi="Wingdings" w:hint="default"/>
      </w:rPr>
    </w:lvl>
    <w:lvl w:ilvl="6" w:tplc="6900C390">
      <w:start w:val="1"/>
      <w:numFmt w:val="bullet"/>
      <w:lvlText w:val=""/>
      <w:lvlJc w:val="left"/>
      <w:pPr>
        <w:ind w:left="5040" w:hanging="360"/>
      </w:pPr>
      <w:rPr>
        <w:rFonts w:ascii="Symbol" w:hAnsi="Symbol" w:hint="default"/>
      </w:rPr>
    </w:lvl>
    <w:lvl w:ilvl="7" w:tplc="E536E2C6">
      <w:start w:val="1"/>
      <w:numFmt w:val="bullet"/>
      <w:lvlText w:val="o"/>
      <w:lvlJc w:val="left"/>
      <w:pPr>
        <w:ind w:left="5760" w:hanging="360"/>
      </w:pPr>
      <w:rPr>
        <w:rFonts w:ascii="Courier New" w:hAnsi="Courier New" w:hint="default"/>
      </w:rPr>
    </w:lvl>
    <w:lvl w:ilvl="8" w:tplc="5FBC22A2">
      <w:start w:val="1"/>
      <w:numFmt w:val="bullet"/>
      <w:lvlText w:val=""/>
      <w:lvlJc w:val="left"/>
      <w:pPr>
        <w:ind w:left="6480" w:hanging="360"/>
      </w:pPr>
      <w:rPr>
        <w:rFonts w:ascii="Wingdings" w:hAnsi="Wingdings" w:hint="default"/>
      </w:rPr>
    </w:lvl>
  </w:abstractNum>
  <w:abstractNum w:abstractNumId="19" w15:restartNumberingAfterBreak="0">
    <w:nsid w:val="15EE78AC"/>
    <w:multiLevelType w:val="hybridMultilevel"/>
    <w:tmpl w:val="40A093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7374D61"/>
    <w:multiLevelType w:val="multilevel"/>
    <w:tmpl w:val="742C4536"/>
    <w:styleLink w:val="WWNum3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1A3755F6"/>
    <w:multiLevelType w:val="multilevel"/>
    <w:tmpl w:val="0DF6E78C"/>
    <w:styleLink w:val="WWNum9"/>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hint="default"/>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2" w15:restartNumberingAfterBreak="0">
    <w:nsid w:val="23AF1A04"/>
    <w:multiLevelType w:val="multilevel"/>
    <w:tmpl w:val="FD2C060C"/>
    <w:styleLink w:val="WWNum27"/>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23" w15:restartNumberingAfterBreak="0">
    <w:nsid w:val="28F679E8"/>
    <w:multiLevelType w:val="hybridMultilevel"/>
    <w:tmpl w:val="96AA7E12"/>
    <w:lvl w:ilvl="0" w:tplc="F52AF414">
      <w:numFmt w:val="bullet"/>
      <w:lvlText w:val="o"/>
      <w:lvlJc w:val="left"/>
      <w:pPr>
        <w:ind w:left="720" w:hanging="360"/>
      </w:pPr>
      <w:rPr>
        <w:rFonts w:ascii="Courier New" w:hAnsi="Courier New" w:hint="default"/>
      </w:rPr>
    </w:lvl>
    <w:lvl w:ilvl="1" w:tplc="427611B0">
      <w:start w:val="1"/>
      <w:numFmt w:val="bullet"/>
      <w:lvlText w:val="o"/>
      <w:lvlJc w:val="left"/>
      <w:pPr>
        <w:ind w:left="1440" w:hanging="360"/>
      </w:pPr>
      <w:rPr>
        <w:rFonts w:ascii="Courier New" w:hAnsi="Courier New" w:hint="default"/>
      </w:rPr>
    </w:lvl>
    <w:lvl w:ilvl="2" w:tplc="06CAF09A">
      <w:start w:val="1"/>
      <w:numFmt w:val="bullet"/>
      <w:lvlText w:val=""/>
      <w:lvlJc w:val="left"/>
      <w:pPr>
        <w:ind w:left="2160" w:hanging="360"/>
      </w:pPr>
      <w:rPr>
        <w:rFonts w:ascii="Wingdings" w:hAnsi="Wingdings" w:hint="default"/>
      </w:rPr>
    </w:lvl>
    <w:lvl w:ilvl="3" w:tplc="04A464C8">
      <w:start w:val="1"/>
      <w:numFmt w:val="bullet"/>
      <w:lvlText w:val=""/>
      <w:lvlJc w:val="left"/>
      <w:pPr>
        <w:ind w:left="2880" w:hanging="360"/>
      </w:pPr>
      <w:rPr>
        <w:rFonts w:ascii="Symbol" w:hAnsi="Symbol" w:hint="default"/>
      </w:rPr>
    </w:lvl>
    <w:lvl w:ilvl="4" w:tplc="CBBC63BA">
      <w:start w:val="1"/>
      <w:numFmt w:val="bullet"/>
      <w:lvlText w:val="o"/>
      <w:lvlJc w:val="left"/>
      <w:pPr>
        <w:ind w:left="3600" w:hanging="360"/>
      </w:pPr>
      <w:rPr>
        <w:rFonts w:ascii="Courier New" w:hAnsi="Courier New" w:hint="default"/>
      </w:rPr>
    </w:lvl>
    <w:lvl w:ilvl="5" w:tplc="4B124518">
      <w:start w:val="1"/>
      <w:numFmt w:val="bullet"/>
      <w:lvlText w:val=""/>
      <w:lvlJc w:val="left"/>
      <w:pPr>
        <w:ind w:left="4320" w:hanging="360"/>
      </w:pPr>
      <w:rPr>
        <w:rFonts w:ascii="Wingdings" w:hAnsi="Wingdings" w:hint="default"/>
      </w:rPr>
    </w:lvl>
    <w:lvl w:ilvl="6" w:tplc="007AA4D8">
      <w:start w:val="1"/>
      <w:numFmt w:val="bullet"/>
      <w:lvlText w:val=""/>
      <w:lvlJc w:val="left"/>
      <w:pPr>
        <w:ind w:left="5040" w:hanging="360"/>
      </w:pPr>
      <w:rPr>
        <w:rFonts w:ascii="Symbol" w:hAnsi="Symbol" w:hint="default"/>
      </w:rPr>
    </w:lvl>
    <w:lvl w:ilvl="7" w:tplc="68DC4A26">
      <w:start w:val="1"/>
      <w:numFmt w:val="bullet"/>
      <w:lvlText w:val="o"/>
      <w:lvlJc w:val="left"/>
      <w:pPr>
        <w:ind w:left="5760" w:hanging="360"/>
      </w:pPr>
      <w:rPr>
        <w:rFonts w:ascii="Courier New" w:hAnsi="Courier New" w:hint="default"/>
      </w:rPr>
    </w:lvl>
    <w:lvl w:ilvl="8" w:tplc="1B502002">
      <w:start w:val="1"/>
      <w:numFmt w:val="bullet"/>
      <w:lvlText w:val=""/>
      <w:lvlJc w:val="left"/>
      <w:pPr>
        <w:ind w:left="6480" w:hanging="360"/>
      </w:pPr>
      <w:rPr>
        <w:rFonts w:ascii="Wingdings" w:hAnsi="Wingdings" w:hint="default"/>
      </w:rPr>
    </w:lvl>
  </w:abstractNum>
  <w:abstractNum w:abstractNumId="24" w15:restartNumberingAfterBreak="0">
    <w:nsid w:val="2DAA04F4"/>
    <w:multiLevelType w:val="hybridMultilevel"/>
    <w:tmpl w:val="57CCC646"/>
    <w:styleLink w:val="WWNum20"/>
    <w:lvl w:ilvl="0" w:tplc="FFFFFFFF">
      <w:start w:val="1"/>
      <w:numFmt w:val="bullet"/>
      <w:lvlText w:val="o"/>
      <w:lvlJc w:val="left"/>
      <w:pPr>
        <w:ind w:left="720" w:hanging="360"/>
      </w:pPr>
      <w:rPr>
        <w:rFonts w:ascii="Courier New" w:hAnsi="Courier New" w:hint="default"/>
      </w:rPr>
    </w:lvl>
    <w:lvl w:ilvl="1" w:tplc="8640B60E">
      <w:start w:val="1"/>
      <w:numFmt w:val="decimal"/>
      <w:lvlText w:val="%2."/>
      <w:lvlJc w:val="left"/>
      <w:pPr>
        <w:ind w:left="1440" w:hanging="360"/>
      </w:pPr>
    </w:lvl>
    <w:lvl w:ilvl="2" w:tplc="EAA2080C">
      <w:start w:val="1"/>
      <w:numFmt w:val="decimal"/>
      <w:lvlText w:val="%3."/>
      <w:lvlJc w:val="left"/>
      <w:pPr>
        <w:ind w:left="1800" w:hanging="360"/>
      </w:pPr>
    </w:lvl>
    <w:lvl w:ilvl="3" w:tplc="0EAC5832">
      <w:start w:val="1"/>
      <w:numFmt w:val="decimal"/>
      <w:lvlText w:val="%4."/>
      <w:lvlJc w:val="left"/>
      <w:pPr>
        <w:ind w:left="2160" w:hanging="360"/>
      </w:pPr>
    </w:lvl>
    <w:lvl w:ilvl="4" w:tplc="FD78A43A">
      <w:start w:val="1"/>
      <w:numFmt w:val="decimal"/>
      <w:lvlText w:val="%5."/>
      <w:lvlJc w:val="left"/>
      <w:pPr>
        <w:ind w:left="2520" w:hanging="360"/>
      </w:pPr>
    </w:lvl>
    <w:lvl w:ilvl="5" w:tplc="DCE01C74">
      <w:start w:val="1"/>
      <w:numFmt w:val="decimal"/>
      <w:lvlText w:val="%6."/>
      <w:lvlJc w:val="left"/>
      <w:pPr>
        <w:ind w:left="2880" w:hanging="360"/>
      </w:pPr>
    </w:lvl>
    <w:lvl w:ilvl="6" w:tplc="E70EC0E8">
      <w:start w:val="1"/>
      <w:numFmt w:val="decimal"/>
      <w:lvlText w:val="%7."/>
      <w:lvlJc w:val="left"/>
      <w:pPr>
        <w:ind w:left="3240" w:hanging="360"/>
      </w:pPr>
    </w:lvl>
    <w:lvl w:ilvl="7" w:tplc="3112DC66">
      <w:start w:val="1"/>
      <w:numFmt w:val="decimal"/>
      <w:lvlText w:val="%8."/>
      <w:lvlJc w:val="left"/>
      <w:pPr>
        <w:ind w:left="3600" w:hanging="360"/>
      </w:pPr>
    </w:lvl>
    <w:lvl w:ilvl="8" w:tplc="B1BC2180">
      <w:start w:val="1"/>
      <w:numFmt w:val="decimal"/>
      <w:lvlText w:val="%9."/>
      <w:lvlJc w:val="left"/>
      <w:pPr>
        <w:ind w:left="3960" w:hanging="360"/>
      </w:pPr>
    </w:lvl>
  </w:abstractNum>
  <w:abstractNum w:abstractNumId="25" w15:restartNumberingAfterBreak="0">
    <w:nsid w:val="2DB9554C"/>
    <w:multiLevelType w:val="multilevel"/>
    <w:tmpl w:val="F596466C"/>
    <w:styleLink w:val="WWNum24"/>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6" w15:restartNumberingAfterBreak="0">
    <w:nsid w:val="2EAF1B5C"/>
    <w:multiLevelType w:val="multilevel"/>
    <w:tmpl w:val="8CA8B052"/>
    <w:styleLink w:val="WWNum14"/>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 w15:restartNumberingAfterBreak="0">
    <w:nsid w:val="3012529A"/>
    <w:multiLevelType w:val="multilevel"/>
    <w:tmpl w:val="385476D4"/>
    <w:styleLink w:val="WWNum8"/>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8" w15:restartNumberingAfterBreak="0">
    <w:nsid w:val="35F7013E"/>
    <w:multiLevelType w:val="multilevel"/>
    <w:tmpl w:val="B9269520"/>
    <w:styleLink w:val="WWNum22"/>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9" w15:restartNumberingAfterBreak="0">
    <w:nsid w:val="37FD1B7C"/>
    <w:multiLevelType w:val="multilevel"/>
    <w:tmpl w:val="D932CF2E"/>
    <w:numStyleLink w:val="WWNum25"/>
  </w:abstractNum>
  <w:abstractNum w:abstractNumId="30" w15:restartNumberingAfterBreak="0">
    <w:nsid w:val="3902490F"/>
    <w:multiLevelType w:val="multilevel"/>
    <w:tmpl w:val="18500300"/>
    <w:styleLink w:val="WWNum7"/>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1" w15:restartNumberingAfterBreak="0">
    <w:nsid w:val="3DB50BBA"/>
    <w:multiLevelType w:val="multilevel"/>
    <w:tmpl w:val="21C0171E"/>
    <w:styleLink w:val="WWNum10"/>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2"/>
      <w:numFmt w:val="decimal"/>
      <w:lvlText w:val="%1.%2.%3)"/>
      <w:lvlJc w:val="left"/>
      <w:pPr>
        <w:ind w:left="2160" w:hanging="360"/>
      </w:pPr>
      <w:rPr>
        <w:b/>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2" w15:restartNumberingAfterBreak="0">
    <w:nsid w:val="408FF697"/>
    <w:multiLevelType w:val="hybridMultilevel"/>
    <w:tmpl w:val="16E2648C"/>
    <w:lvl w:ilvl="0" w:tplc="C38A1866">
      <w:numFmt w:val="bullet"/>
      <w:lvlText w:val="o"/>
      <w:lvlJc w:val="left"/>
      <w:pPr>
        <w:ind w:left="720" w:hanging="360"/>
      </w:pPr>
      <w:rPr>
        <w:rFonts w:ascii="Courier New" w:hAnsi="Courier New" w:hint="default"/>
      </w:rPr>
    </w:lvl>
    <w:lvl w:ilvl="1" w:tplc="7DB2AE1A">
      <w:start w:val="1"/>
      <w:numFmt w:val="bullet"/>
      <w:lvlText w:val="o"/>
      <w:lvlJc w:val="left"/>
      <w:pPr>
        <w:ind w:left="1440" w:hanging="360"/>
      </w:pPr>
      <w:rPr>
        <w:rFonts w:ascii="Courier New" w:hAnsi="Courier New" w:hint="default"/>
      </w:rPr>
    </w:lvl>
    <w:lvl w:ilvl="2" w:tplc="8C2845AA">
      <w:start w:val="1"/>
      <w:numFmt w:val="bullet"/>
      <w:lvlText w:val=""/>
      <w:lvlJc w:val="left"/>
      <w:pPr>
        <w:ind w:left="2160" w:hanging="360"/>
      </w:pPr>
      <w:rPr>
        <w:rFonts w:ascii="Wingdings" w:hAnsi="Wingdings" w:hint="default"/>
      </w:rPr>
    </w:lvl>
    <w:lvl w:ilvl="3" w:tplc="1764CF68">
      <w:start w:val="1"/>
      <w:numFmt w:val="bullet"/>
      <w:lvlText w:val=""/>
      <w:lvlJc w:val="left"/>
      <w:pPr>
        <w:ind w:left="2880" w:hanging="360"/>
      </w:pPr>
      <w:rPr>
        <w:rFonts w:ascii="Symbol" w:hAnsi="Symbol" w:hint="default"/>
      </w:rPr>
    </w:lvl>
    <w:lvl w:ilvl="4" w:tplc="425AFE76">
      <w:start w:val="1"/>
      <w:numFmt w:val="bullet"/>
      <w:lvlText w:val="o"/>
      <w:lvlJc w:val="left"/>
      <w:pPr>
        <w:ind w:left="3600" w:hanging="360"/>
      </w:pPr>
      <w:rPr>
        <w:rFonts w:ascii="Courier New" w:hAnsi="Courier New" w:hint="default"/>
      </w:rPr>
    </w:lvl>
    <w:lvl w:ilvl="5" w:tplc="ADC6351A">
      <w:start w:val="1"/>
      <w:numFmt w:val="bullet"/>
      <w:lvlText w:val=""/>
      <w:lvlJc w:val="left"/>
      <w:pPr>
        <w:ind w:left="4320" w:hanging="360"/>
      </w:pPr>
      <w:rPr>
        <w:rFonts w:ascii="Wingdings" w:hAnsi="Wingdings" w:hint="default"/>
      </w:rPr>
    </w:lvl>
    <w:lvl w:ilvl="6" w:tplc="A1C20904">
      <w:start w:val="1"/>
      <w:numFmt w:val="bullet"/>
      <w:lvlText w:val=""/>
      <w:lvlJc w:val="left"/>
      <w:pPr>
        <w:ind w:left="5040" w:hanging="360"/>
      </w:pPr>
      <w:rPr>
        <w:rFonts w:ascii="Symbol" w:hAnsi="Symbol" w:hint="default"/>
      </w:rPr>
    </w:lvl>
    <w:lvl w:ilvl="7" w:tplc="44C0FB92">
      <w:start w:val="1"/>
      <w:numFmt w:val="bullet"/>
      <w:lvlText w:val="o"/>
      <w:lvlJc w:val="left"/>
      <w:pPr>
        <w:ind w:left="5760" w:hanging="360"/>
      </w:pPr>
      <w:rPr>
        <w:rFonts w:ascii="Courier New" w:hAnsi="Courier New" w:hint="default"/>
      </w:rPr>
    </w:lvl>
    <w:lvl w:ilvl="8" w:tplc="9C029534">
      <w:start w:val="1"/>
      <w:numFmt w:val="bullet"/>
      <w:lvlText w:val=""/>
      <w:lvlJc w:val="left"/>
      <w:pPr>
        <w:ind w:left="6480" w:hanging="360"/>
      </w:pPr>
      <w:rPr>
        <w:rFonts w:ascii="Wingdings" w:hAnsi="Wingdings" w:hint="default"/>
      </w:rPr>
    </w:lvl>
  </w:abstractNum>
  <w:abstractNum w:abstractNumId="33" w15:restartNumberingAfterBreak="0">
    <w:nsid w:val="438F7474"/>
    <w:multiLevelType w:val="multilevel"/>
    <w:tmpl w:val="D45AFB46"/>
    <w:styleLink w:val="WWNum23"/>
    <w:lvl w:ilvl="0">
      <w:numFmt w:val="bullet"/>
      <w:lvlText w:val="-"/>
      <w:lvlJc w:val="left"/>
      <w:pPr>
        <w:ind w:left="720" w:hanging="360"/>
      </w:pPr>
      <w:rPr>
        <w:rFonts w:ascii="Times New Roman" w:hAnsi="Times New Roman" w:cs="Arial"/>
        <w:color w:val="00000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44286F61"/>
    <w:multiLevelType w:val="multilevel"/>
    <w:tmpl w:val="4CF25D3E"/>
    <w:styleLink w:val="WWNum18"/>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5" w15:restartNumberingAfterBreak="0">
    <w:nsid w:val="474564C0"/>
    <w:multiLevelType w:val="multilevel"/>
    <w:tmpl w:val="B1440486"/>
    <w:styleLink w:val="WWNum2"/>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lowerRoman"/>
      <w:lvlText w:val="%1.%2.%3.%4)"/>
      <w:lvlJc w:val="left"/>
      <w:pPr>
        <w:ind w:left="3240" w:hanging="720"/>
      </w:pPr>
    </w:lvl>
    <w:lvl w:ilvl="4">
      <w:start w:val="5"/>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6" w15:restartNumberingAfterBreak="0">
    <w:nsid w:val="47473728"/>
    <w:multiLevelType w:val="multilevel"/>
    <w:tmpl w:val="6D0A782E"/>
    <w:styleLink w:val="WWNum4"/>
    <w:lvl w:ilvl="0">
      <w:numFmt w:val="bullet"/>
      <w:lvlText w:val="o"/>
      <w:lvlJc w:val="left"/>
      <w:pPr>
        <w:ind w:left="720" w:hanging="360"/>
      </w:pPr>
      <w:rPr>
        <w:rFonts w:ascii="Courier New" w:hAnsi="Courier New" w:cs="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4CC264A5"/>
    <w:multiLevelType w:val="hybridMultilevel"/>
    <w:tmpl w:val="A1D028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E8C1F26"/>
    <w:multiLevelType w:val="multilevel"/>
    <w:tmpl w:val="5D420730"/>
    <w:styleLink w:val="WWNum19"/>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9" w15:restartNumberingAfterBreak="0">
    <w:nsid w:val="568F6877"/>
    <w:multiLevelType w:val="multilevel"/>
    <w:tmpl w:val="BA502348"/>
    <w:styleLink w:val="WWNum12"/>
    <w:lvl w:ilvl="0">
      <w:numFmt w:val="bullet"/>
      <w:lvlText w:val="o"/>
      <w:lvlJc w:val="left"/>
      <w:pPr>
        <w:ind w:left="720" w:hanging="360"/>
      </w:pPr>
      <w:rPr>
        <w:rFonts w:ascii="Courier New" w:hAnsi="Courier New" w:cs="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58E21484"/>
    <w:multiLevelType w:val="multilevel"/>
    <w:tmpl w:val="9B386186"/>
    <w:styleLink w:val="WWNum29"/>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1" w15:restartNumberingAfterBreak="0">
    <w:nsid w:val="5D181946"/>
    <w:multiLevelType w:val="multilevel"/>
    <w:tmpl w:val="806E9292"/>
    <w:styleLink w:val="WWNum26"/>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7"/>
      <w:numFmt w:val="decimal"/>
      <w:lvlText w:val="%1.%2.%3)"/>
      <w:lvlJc w:val="left"/>
      <w:pPr>
        <w:ind w:left="2160" w:hanging="360"/>
      </w:pPr>
      <w:rPr>
        <w:b/>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2" w15:restartNumberingAfterBreak="0">
    <w:nsid w:val="622FEDC4"/>
    <w:multiLevelType w:val="hybridMultilevel"/>
    <w:tmpl w:val="FFFFFFFF"/>
    <w:lvl w:ilvl="0" w:tplc="5EF2E7FA">
      <w:start w:val="1"/>
      <w:numFmt w:val="decimal"/>
      <w:pStyle w:val="Nadpis1"/>
      <w:lvlText w:val="%1."/>
      <w:lvlJc w:val="left"/>
      <w:pPr>
        <w:ind w:left="720" w:hanging="360"/>
      </w:pPr>
    </w:lvl>
    <w:lvl w:ilvl="1" w:tplc="E6D89162">
      <w:start w:val="1"/>
      <w:numFmt w:val="lowerLetter"/>
      <w:lvlText w:val="%2."/>
      <w:lvlJc w:val="left"/>
      <w:pPr>
        <w:ind w:left="1440" w:hanging="360"/>
      </w:pPr>
    </w:lvl>
    <w:lvl w:ilvl="2" w:tplc="050A888A">
      <w:start w:val="1"/>
      <w:numFmt w:val="lowerRoman"/>
      <w:lvlText w:val="%3."/>
      <w:lvlJc w:val="right"/>
      <w:pPr>
        <w:ind w:left="2160" w:hanging="180"/>
      </w:pPr>
    </w:lvl>
    <w:lvl w:ilvl="3" w:tplc="7C9E5E50">
      <w:start w:val="1"/>
      <w:numFmt w:val="decimal"/>
      <w:lvlText w:val="%4."/>
      <w:lvlJc w:val="left"/>
      <w:pPr>
        <w:ind w:left="2880" w:hanging="360"/>
      </w:pPr>
    </w:lvl>
    <w:lvl w:ilvl="4" w:tplc="9BF8295C">
      <w:start w:val="1"/>
      <w:numFmt w:val="lowerLetter"/>
      <w:lvlText w:val="%5."/>
      <w:lvlJc w:val="left"/>
      <w:pPr>
        <w:ind w:left="3600" w:hanging="360"/>
      </w:pPr>
    </w:lvl>
    <w:lvl w:ilvl="5" w:tplc="0B2CD51C">
      <w:start w:val="1"/>
      <w:numFmt w:val="lowerRoman"/>
      <w:lvlText w:val="%6."/>
      <w:lvlJc w:val="right"/>
      <w:pPr>
        <w:ind w:left="4320" w:hanging="180"/>
      </w:pPr>
    </w:lvl>
    <w:lvl w:ilvl="6" w:tplc="2DA8CFE2">
      <w:start w:val="1"/>
      <w:numFmt w:val="decimal"/>
      <w:lvlText w:val="%7."/>
      <w:lvlJc w:val="left"/>
      <w:pPr>
        <w:ind w:left="5040" w:hanging="360"/>
      </w:pPr>
    </w:lvl>
    <w:lvl w:ilvl="7" w:tplc="925C4B30">
      <w:start w:val="1"/>
      <w:numFmt w:val="lowerLetter"/>
      <w:lvlText w:val="%8."/>
      <w:lvlJc w:val="left"/>
      <w:pPr>
        <w:ind w:left="5760" w:hanging="360"/>
      </w:pPr>
    </w:lvl>
    <w:lvl w:ilvl="8" w:tplc="EE52432C">
      <w:start w:val="1"/>
      <w:numFmt w:val="lowerRoman"/>
      <w:lvlText w:val="%9."/>
      <w:lvlJc w:val="right"/>
      <w:pPr>
        <w:ind w:left="6480" w:hanging="180"/>
      </w:pPr>
    </w:lvl>
  </w:abstractNum>
  <w:abstractNum w:abstractNumId="43" w15:restartNumberingAfterBreak="0">
    <w:nsid w:val="672E10DD"/>
    <w:multiLevelType w:val="multilevel"/>
    <w:tmpl w:val="2D36BC62"/>
    <w:styleLink w:val="WWNum28"/>
    <w:lvl w:ilvl="0">
      <w:start w:val="1"/>
      <w:numFmt w:val="decimal"/>
      <w:lvlText w:val="%1)"/>
      <w:lvlJc w:val="left"/>
      <w:pPr>
        <w:ind w:left="1069" w:hanging="360"/>
      </w:pPr>
      <w:rPr>
        <w:sz w:val="28"/>
        <w:szCs w:val="28"/>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44" w15:restartNumberingAfterBreak="0">
    <w:nsid w:val="6E6BB80A"/>
    <w:multiLevelType w:val="hybridMultilevel"/>
    <w:tmpl w:val="28FCB6F2"/>
    <w:lvl w:ilvl="0" w:tplc="ED02F8B6">
      <w:numFmt w:val="bullet"/>
      <w:lvlText w:val="o"/>
      <w:lvlJc w:val="left"/>
      <w:pPr>
        <w:ind w:left="720" w:hanging="360"/>
      </w:pPr>
      <w:rPr>
        <w:rFonts w:ascii="Courier New" w:hAnsi="Courier New" w:hint="default"/>
      </w:rPr>
    </w:lvl>
    <w:lvl w:ilvl="1" w:tplc="F796B9CC">
      <w:start w:val="1"/>
      <w:numFmt w:val="bullet"/>
      <w:lvlText w:val="o"/>
      <w:lvlJc w:val="left"/>
      <w:pPr>
        <w:ind w:left="1440" w:hanging="360"/>
      </w:pPr>
      <w:rPr>
        <w:rFonts w:ascii="Courier New" w:hAnsi="Courier New" w:hint="default"/>
      </w:rPr>
    </w:lvl>
    <w:lvl w:ilvl="2" w:tplc="6A1AE674">
      <w:start w:val="1"/>
      <w:numFmt w:val="bullet"/>
      <w:lvlText w:val=""/>
      <w:lvlJc w:val="left"/>
      <w:pPr>
        <w:ind w:left="2160" w:hanging="360"/>
      </w:pPr>
      <w:rPr>
        <w:rFonts w:ascii="Wingdings" w:hAnsi="Wingdings" w:hint="default"/>
      </w:rPr>
    </w:lvl>
    <w:lvl w:ilvl="3" w:tplc="9D26435A">
      <w:start w:val="1"/>
      <w:numFmt w:val="bullet"/>
      <w:lvlText w:val=""/>
      <w:lvlJc w:val="left"/>
      <w:pPr>
        <w:ind w:left="2880" w:hanging="360"/>
      </w:pPr>
      <w:rPr>
        <w:rFonts w:ascii="Symbol" w:hAnsi="Symbol" w:hint="default"/>
      </w:rPr>
    </w:lvl>
    <w:lvl w:ilvl="4" w:tplc="25660832">
      <w:start w:val="1"/>
      <w:numFmt w:val="bullet"/>
      <w:lvlText w:val="o"/>
      <w:lvlJc w:val="left"/>
      <w:pPr>
        <w:ind w:left="3600" w:hanging="360"/>
      </w:pPr>
      <w:rPr>
        <w:rFonts w:ascii="Courier New" w:hAnsi="Courier New" w:hint="default"/>
      </w:rPr>
    </w:lvl>
    <w:lvl w:ilvl="5" w:tplc="C30C413E">
      <w:start w:val="1"/>
      <w:numFmt w:val="bullet"/>
      <w:lvlText w:val=""/>
      <w:lvlJc w:val="left"/>
      <w:pPr>
        <w:ind w:left="4320" w:hanging="360"/>
      </w:pPr>
      <w:rPr>
        <w:rFonts w:ascii="Wingdings" w:hAnsi="Wingdings" w:hint="default"/>
      </w:rPr>
    </w:lvl>
    <w:lvl w:ilvl="6" w:tplc="48C64522">
      <w:start w:val="1"/>
      <w:numFmt w:val="bullet"/>
      <w:lvlText w:val=""/>
      <w:lvlJc w:val="left"/>
      <w:pPr>
        <w:ind w:left="5040" w:hanging="360"/>
      </w:pPr>
      <w:rPr>
        <w:rFonts w:ascii="Symbol" w:hAnsi="Symbol" w:hint="default"/>
      </w:rPr>
    </w:lvl>
    <w:lvl w:ilvl="7" w:tplc="84C01F5C">
      <w:start w:val="1"/>
      <w:numFmt w:val="bullet"/>
      <w:lvlText w:val="o"/>
      <w:lvlJc w:val="left"/>
      <w:pPr>
        <w:ind w:left="5760" w:hanging="360"/>
      </w:pPr>
      <w:rPr>
        <w:rFonts w:ascii="Courier New" w:hAnsi="Courier New" w:hint="default"/>
      </w:rPr>
    </w:lvl>
    <w:lvl w:ilvl="8" w:tplc="570AA6F0">
      <w:start w:val="1"/>
      <w:numFmt w:val="bullet"/>
      <w:lvlText w:val=""/>
      <w:lvlJc w:val="left"/>
      <w:pPr>
        <w:ind w:left="6480" w:hanging="360"/>
      </w:pPr>
      <w:rPr>
        <w:rFonts w:ascii="Wingdings" w:hAnsi="Wingdings" w:hint="default"/>
      </w:rPr>
    </w:lvl>
  </w:abstractNum>
  <w:abstractNum w:abstractNumId="45" w15:restartNumberingAfterBreak="0">
    <w:nsid w:val="6FFF4956"/>
    <w:multiLevelType w:val="multilevel"/>
    <w:tmpl w:val="26D2AB88"/>
    <w:styleLink w:val="WWNum30"/>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6" w15:restartNumberingAfterBreak="0">
    <w:nsid w:val="74E41140"/>
    <w:multiLevelType w:val="hybridMultilevel"/>
    <w:tmpl w:val="4652383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80A74DB"/>
    <w:multiLevelType w:val="multilevel"/>
    <w:tmpl w:val="2A12593E"/>
    <w:styleLink w:val="WWNum21"/>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8" w15:restartNumberingAfterBreak="0">
    <w:nsid w:val="78A930DF"/>
    <w:multiLevelType w:val="multilevel"/>
    <w:tmpl w:val="306028FE"/>
    <w:styleLink w:val="WWNum15"/>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9" w15:restartNumberingAfterBreak="0">
    <w:nsid w:val="7A526F7C"/>
    <w:multiLevelType w:val="multilevel"/>
    <w:tmpl w:val="6276E8CA"/>
    <w:styleLink w:val="WWNum5"/>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hint="default"/>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891304941">
    <w:abstractNumId w:val="44"/>
  </w:num>
  <w:num w:numId="2" w16cid:durableId="1513106879">
    <w:abstractNumId w:val="18"/>
  </w:num>
  <w:num w:numId="3" w16cid:durableId="925843330">
    <w:abstractNumId w:val="32"/>
  </w:num>
  <w:num w:numId="4" w16cid:durableId="1101142086">
    <w:abstractNumId w:val="23"/>
  </w:num>
  <w:num w:numId="5" w16cid:durableId="1899434140">
    <w:abstractNumId w:val="42"/>
  </w:num>
  <w:num w:numId="6" w16cid:durableId="1710913813">
    <w:abstractNumId w:val="12"/>
  </w:num>
  <w:num w:numId="7" w16cid:durableId="699475489">
    <w:abstractNumId w:val="35"/>
  </w:num>
  <w:num w:numId="8" w16cid:durableId="1021006471">
    <w:abstractNumId w:val="9"/>
  </w:num>
  <w:num w:numId="9" w16cid:durableId="566257870">
    <w:abstractNumId w:val="36"/>
  </w:num>
  <w:num w:numId="10" w16cid:durableId="1980376621">
    <w:abstractNumId w:val="49"/>
  </w:num>
  <w:num w:numId="11" w16cid:durableId="1809056482">
    <w:abstractNumId w:val="15"/>
  </w:num>
  <w:num w:numId="12" w16cid:durableId="24065598">
    <w:abstractNumId w:val="30"/>
  </w:num>
  <w:num w:numId="13" w16cid:durableId="926963377">
    <w:abstractNumId w:val="27"/>
  </w:num>
  <w:num w:numId="14" w16cid:durableId="2141998794">
    <w:abstractNumId w:val="21"/>
  </w:num>
  <w:num w:numId="15" w16cid:durableId="1893879472">
    <w:abstractNumId w:val="31"/>
  </w:num>
  <w:num w:numId="16" w16cid:durableId="1292902536">
    <w:abstractNumId w:val="14"/>
  </w:num>
  <w:num w:numId="17" w16cid:durableId="1179002472">
    <w:abstractNumId w:val="39"/>
  </w:num>
  <w:num w:numId="18" w16cid:durableId="1928417903">
    <w:abstractNumId w:val="11"/>
  </w:num>
  <w:num w:numId="19" w16cid:durableId="288246855">
    <w:abstractNumId w:val="26"/>
  </w:num>
  <w:num w:numId="20" w16cid:durableId="1270771659">
    <w:abstractNumId w:val="48"/>
  </w:num>
  <w:num w:numId="21" w16cid:durableId="1141773982">
    <w:abstractNumId w:val="16"/>
  </w:num>
  <w:num w:numId="22" w16cid:durableId="657154729">
    <w:abstractNumId w:val="10"/>
  </w:num>
  <w:num w:numId="23" w16cid:durableId="1226531559">
    <w:abstractNumId w:val="34"/>
  </w:num>
  <w:num w:numId="24" w16cid:durableId="1415978059">
    <w:abstractNumId w:val="38"/>
  </w:num>
  <w:num w:numId="25" w16cid:durableId="1861629000">
    <w:abstractNumId w:val="24"/>
  </w:num>
  <w:num w:numId="26" w16cid:durableId="592712677">
    <w:abstractNumId w:val="47"/>
  </w:num>
  <w:num w:numId="27" w16cid:durableId="1361473359">
    <w:abstractNumId w:val="28"/>
  </w:num>
  <w:num w:numId="28" w16cid:durableId="1692685103">
    <w:abstractNumId w:val="33"/>
  </w:num>
  <w:num w:numId="29" w16cid:durableId="1797406506">
    <w:abstractNumId w:val="25"/>
  </w:num>
  <w:num w:numId="30" w16cid:durableId="1458985758">
    <w:abstractNumId w:val="17"/>
  </w:num>
  <w:num w:numId="31" w16cid:durableId="889074760">
    <w:abstractNumId w:val="41"/>
  </w:num>
  <w:num w:numId="32" w16cid:durableId="858274427">
    <w:abstractNumId w:val="22"/>
  </w:num>
  <w:num w:numId="33" w16cid:durableId="1823892307">
    <w:abstractNumId w:val="43"/>
  </w:num>
  <w:num w:numId="34" w16cid:durableId="1627010129">
    <w:abstractNumId w:val="40"/>
  </w:num>
  <w:num w:numId="35" w16cid:durableId="582420407">
    <w:abstractNumId w:val="45"/>
  </w:num>
  <w:num w:numId="36" w16cid:durableId="1250852668">
    <w:abstractNumId w:val="20"/>
  </w:num>
  <w:num w:numId="37" w16cid:durableId="863785691">
    <w:abstractNumId w:val="41"/>
  </w:num>
  <w:num w:numId="38" w16cid:durableId="1024284945">
    <w:abstractNumId w:val="24"/>
  </w:num>
  <w:num w:numId="39" w16cid:durableId="489490091">
    <w:abstractNumId w:val="19"/>
  </w:num>
  <w:num w:numId="40" w16cid:durableId="1000935763">
    <w:abstractNumId w:val="46"/>
  </w:num>
  <w:num w:numId="41" w16cid:durableId="1432119161">
    <w:abstractNumId w:val="29"/>
  </w:num>
  <w:num w:numId="42" w16cid:durableId="483006871">
    <w:abstractNumId w:val="3"/>
  </w:num>
  <w:num w:numId="43" w16cid:durableId="2077823065">
    <w:abstractNumId w:val="0"/>
  </w:num>
  <w:num w:numId="44" w16cid:durableId="1467167002">
    <w:abstractNumId w:val="37"/>
  </w:num>
  <w:num w:numId="45" w16cid:durableId="1971282704">
    <w:abstractNumId w:val="13"/>
  </w:num>
  <w:num w:numId="46" w16cid:durableId="536620398">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E67"/>
    <w:rsid w:val="00000863"/>
    <w:rsid w:val="00000D00"/>
    <w:rsid w:val="00001C09"/>
    <w:rsid w:val="00002072"/>
    <w:rsid w:val="00002564"/>
    <w:rsid w:val="00003BCB"/>
    <w:rsid w:val="0000798A"/>
    <w:rsid w:val="000120E1"/>
    <w:rsid w:val="00014992"/>
    <w:rsid w:val="0001672B"/>
    <w:rsid w:val="00021D72"/>
    <w:rsid w:val="00023513"/>
    <w:rsid w:val="00024770"/>
    <w:rsid w:val="00025FC0"/>
    <w:rsid w:val="000262BF"/>
    <w:rsid w:val="0003296D"/>
    <w:rsid w:val="00035606"/>
    <w:rsid w:val="000374FF"/>
    <w:rsid w:val="00042FD8"/>
    <w:rsid w:val="00044ABE"/>
    <w:rsid w:val="00050E53"/>
    <w:rsid w:val="0005208F"/>
    <w:rsid w:val="000527D4"/>
    <w:rsid w:val="0005676E"/>
    <w:rsid w:val="000616B3"/>
    <w:rsid w:val="000632E3"/>
    <w:rsid w:val="000639FF"/>
    <w:rsid w:val="000653FF"/>
    <w:rsid w:val="00066C03"/>
    <w:rsid w:val="000768EA"/>
    <w:rsid w:val="000812D7"/>
    <w:rsid w:val="00084925"/>
    <w:rsid w:val="00094380"/>
    <w:rsid w:val="00095F56"/>
    <w:rsid w:val="000967AF"/>
    <w:rsid w:val="000A30C0"/>
    <w:rsid w:val="000A4B6E"/>
    <w:rsid w:val="000A5023"/>
    <w:rsid w:val="000B08C7"/>
    <w:rsid w:val="000B7577"/>
    <w:rsid w:val="000C1117"/>
    <w:rsid w:val="000C22A9"/>
    <w:rsid w:val="000C3942"/>
    <w:rsid w:val="000C4F64"/>
    <w:rsid w:val="000D0048"/>
    <w:rsid w:val="000D093E"/>
    <w:rsid w:val="000D4A27"/>
    <w:rsid w:val="000E0EA9"/>
    <w:rsid w:val="000E292F"/>
    <w:rsid w:val="000E357D"/>
    <w:rsid w:val="000E629B"/>
    <w:rsid w:val="000E7468"/>
    <w:rsid w:val="000E796F"/>
    <w:rsid w:val="000E7A98"/>
    <w:rsid w:val="000E7D15"/>
    <w:rsid w:val="000F7675"/>
    <w:rsid w:val="001062AD"/>
    <w:rsid w:val="00107BB9"/>
    <w:rsid w:val="00112592"/>
    <w:rsid w:val="00114D4F"/>
    <w:rsid w:val="00115C8F"/>
    <w:rsid w:val="00117058"/>
    <w:rsid w:val="001229C2"/>
    <w:rsid w:val="001235B1"/>
    <w:rsid w:val="00124E1C"/>
    <w:rsid w:val="00126CCC"/>
    <w:rsid w:val="00127938"/>
    <w:rsid w:val="001279EA"/>
    <w:rsid w:val="00127BDF"/>
    <w:rsid w:val="00130A72"/>
    <w:rsid w:val="00132070"/>
    <w:rsid w:val="001368EB"/>
    <w:rsid w:val="0014126A"/>
    <w:rsid w:val="00142D3D"/>
    <w:rsid w:val="00145958"/>
    <w:rsid w:val="00147326"/>
    <w:rsid w:val="0014B0FE"/>
    <w:rsid w:val="0015075C"/>
    <w:rsid w:val="00151D9E"/>
    <w:rsid w:val="00165C46"/>
    <w:rsid w:val="001662EB"/>
    <w:rsid w:val="001664AA"/>
    <w:rsid w:val="00166EEC"/>
    <w:rsid w:val="00170B4F"/>
    <w:rsid w:val="0017208F"/>
    <w:rsid w:val="0017599E"/>
    <w:rsid w:val="00175A2B"/>
    <w:rsid w:val="00180E53"/>
    <w:rsid w:val="001855C4"/>
    <w:rsid w:val="00187670"/>
    <w:rsid w:val="001908FF"/>
    <w:rsid w:val="0019258C"/>
    <w:rsid w:val="00193C4A"/>
    <w:rsid w:val="001953F3"/>
    <w:rsid w:val="00195B84"/>
    <w:rsid w:val="00197ECC"/>
    <w:rsid w:val="001A01E6"/>
    <w:rsid w:val="001A0AC7"/>
    <w:rsid w:val="001A1503"/>
    <w:rsid w:val="001A4E09"/>
    <w:rsid w:val="001A58E6"/>
    <w:rsid w:val="001A7AC8"/>
    <w:rsid w:val="001B099A"/>
    <w:rsid w:val="001B4B9C"/>
    <w:rsid w:val="001B67BB"/>
    <w:rsid w:val="001C1A29"/>
    <w:rsid w:val="001C2B4D"/>
    <w:rsid w:val="001C4BBD"/>
    <w:rsid w:val="001D0D68"/>
    <w:rsid w:val="001D0EE4"/>
    <w:rsid w:val="001D1A3A"/>
    <w:rsid w:val="001D3576"/>
    <w:rsid w:val="001D3F33"/>
    <w:rsid w:val="001D7275"/>
    <w:rsid w:val="001E1FF7"/>
    <w:rsid w:val="001E31CB"/>
    <w:rsid w:val="001E42CA"/>
    <w:rsid w:val="001E58B2"/>
    <w:rsid w:val="001F0597"/>
    <w:rsid w:val="001F59AB"/>
    <w:rsid w:val="001F74C9"/>
    <w:rsid w:val="00204C04"/>
    <w:rsid w:val="00205216"/>
    <w:rsid w:val="00217055"/>
    <w:rsid w:val="00221910"/>
    <w:rsid w:val="002223FB"/>
    <w:rsid w:val="00222DAB"/>
    <w:rsid w:val="00223072"/>
    <w:rsid w:val="0022494F"/>
    <w:rsid w:val="00227804"/>
    <w:rsid w:val="00230093"/>
    <w:rsid w:val="00230BC5"/>
    <w:rsid w:val="002335F4"/>
    <w:rsid w:val="00235264"/>
    <w:rsid w:val="00236B9B"/>
    <w:rsid w:val="00241039"/>
    <w:rsid w:val="002501A8"/>
    <w:rsid w:val="00252FC6"/>
    <w:rsid w:val="00255156"/>
    <w:rsid w:val="00256667"/>
    <w:rsid w:val="00260167"/>
    <w:rsid w:val="0026043E"/>
    <w:rsid w:val="002619F4"/>
    <w:rsid w:val="00265E0B"/>
    <w:rsid w:val="002677C1"/>
    <w:rsid w:val="00267A37"/>
    <w:rsid w:val="00271519"/>
    <w:rsid w:val="00276287"/>
    <w:rsid w:val="00276CCD"/>
    <w:rsid w:val="002777FB"/>
    <w:rsid w:val="002858D7"/>
    <w:rsid w:val="00286841"/>
    <w:rsid w:val="002A2354"/>
    <w:rsid w:val="002A4A3B"/>
    <w:rsid w:val="002A51E9"/>
    <w:rsid w:val="002A5327"/>
    <w:rsid w:val="002A61E0"/>
    <w:rsid w:val="002A6DD5"/>
    <w:rsid w:val="002B087D"/>
    <w:rsid w:val="002B3447"/>
    <w:rsid w:val="002B70FD"/>
    <w:rsid w:val="002C09C7"/>
    <w:rsid w:val="002C4C6A"/>
    <w:rsid w:val="002C59B2"/>
    <w:rsid w:val="002C6304"/>
    <w:rsid w:val="002D02B5"/>
    <w:rsid w:val="002E27E9"/>
    <w:rsid w:val="002E4EE9"/>
    <w:rsid w:val="002E69C5"/>
    <w:rsid w:val="002F5C6E"/>
    <w:rsid w:val="002F6781"/>
    <w:rsid w:val="003000D7"/>
    <w:rsid w:val="0030174B"/>
    <w:rsid w:val="00303303"/>
    <w:rsid w:val="00304D9B"/>
    <w:rsid w:val="00305649"/>
    <w:rsid w:val="00305FCE"/>
    <w:rsid w:val="00307C57"/>
    <w:rsid w:val="003107CB"/>
    <w:rsid w:val="0031169A"/>
    <w:rsid w:val="0031174A"/>
    <w:rsid w:val="00312405"/>
    <w:rsid w:val="003161B3"/>
    <w:rsid w:val="00321539"/>
    <w:rsid w:val="00330A2A"/>
    <w:rsid w:val="00331EA2"/>
    <w:rsid w:val="00343A95"/>
    <w:rsid w:val="00344790"/>
    <w:rsid w:val="00345CE8"/>
    <w:rsid w:val="003460ED"/>
    <w:rsid w:val="00350A34"/>
    <w:rsid w:val="00351DC8"/>
    <w:rsid w:val="00353F05"/>
    <w:rsid w:val="00360616"/>
    <w:rsid w:val="00362038"/>
    <w:rsid w:val="0036280A"/>
    <w:rsid w:val="00364B44"/>
    <w:rsid w:val="0036556E"/>
    <w:rsid w:val="003673C3"/>
    <w:rsid w:val="003737FE"/>
    <w:rsid w:val="00374614"/>
    <w:rsid w:val="00397B65"/>
    <w:rsid w:val="003A3EA6"/>
    <w:rsid w:val="003A4138"/>
    <w:rsid w:val="003A5BF2"/>
    <w:rsid w:val="003A67D7"/>
    <w:rsid w:val="003C61AD"/>
    <w:rsid w:val="003C71BA"/>
    <w:rsid w:val="003CA9F6"/>
    <w:rsid w:val="003D0881"/>
    <w:rsid w:val="003D4D8C"/>
    <w:rsid w:val="003D567F"/>
    <w:rsid w:val="003D5F4B"/>
    <w:rsid w:val="003D6ECD"/>
    <w:rsid w:val="003E2123"/>
    <w:rsid w:val="003E60EB"/>
    <w:rsid w:val="003E6A4B"/>
    <w:rsid w:val="003F1C3A"/>
    <w:rsid w:val="003F1CDF"/>
    <w:rsid w:val="003F3BB3"/>
    <w:rsid w:val="003F500C"/>
    <w:rsid w:val="00405A7E"/>
    <w:rsid w:val="004062BB"/>
    <w:rsid w:val="0040763A"/>
    <w:rsid w:val="00410493"/>
    <w:rsid w:val="0041293E"/>
    <w:rsid w:val="00412CFA"/>
    <w:rsid w:val="004156EC"/>
    <w:rsid w:val="004157FD"/>
    <w:rsid w:val="004160E1"/>
    <w:rsid w:val="00420B93"/>
    <w:rsid w:val="00421237"/>
    <w:rsid w:val="00424E84"/>
    <w:rsid w:val="004258C0"/>
    <w:rsid w:val="00425F0A"/>
    <w:rsid w:val="0043049B"/>
    <w:rsid w:val="00432E75"/>
    <w:rsid w:val="00433CE7"/>
    <w:rsid w:val="004357BB"/>
    <w:rsid w:val="00435CBC"/>
    <w:rsid w:val="004400FC"/>
    <w:rsid w:val="00440C11"/>
    <w:rsid w:val="00441AA9"/>
    <w:rsid w:val="00445372"/>
    <w:rsid w:val="0044703D"/>
    <w:rsid w:val="004471FB"/>
    <w:rsid w:val="00448F46"/>
    <w:rsid w:val="004503F5"/>
    <w:rsid w:val="0045512E"/>
    <w:rsid w:val="00455174"/>
    <w:rsid w:val="00455446"/>
    <w:rsid w:val="00456C98"/>
    <w:rsid w:val="00462030"/>
    <w:rsid w:val="00462E6C"/>
    <w:rsid w:val="00463807"/>
    <w:rsid w:val="00464127"/>
    <w:rsid w:val="00465E83"/>
    <w:rsid w:val="00471B24"/>
    <w:rsid w:val="00473239"/>
    <w:rsid w:val="0047400D"/>
    <w:rsid w:val="00475A38"/>
    <w:rsid w:val="0047692A"/>
    <w:rsid w:val="00480C16"/>
    <w:rsid w:val="004842DE"/>
    <w:rsid w:val="0049193F"/>
    <w:rsid w:val="004938E2"/>
    <w:rsid w:val="0049575D"/>
    <w:rsid w:val="0049620B"/>
    <w:rsid w:val="00496BBA"/>
    <w:rsid w:val="00497948"/>
    <w:rsid w:val="00497FE7"/>
    <w:rsid w:val="004A566A"/>
    <w:rsid w:val="004B371F"/>
    <w:rsid w:val="004B45E1"/>
    <w:rsid w:val="004B5A07"/>
    <w:rsid w:val="004B7DBE"/>
    <w:rsid w:val="004C0D3E"/>
    <w:rsid w:val="004C2B5B"/>
    <w:rsid w:val="004E069D"/>
    <w:rsid w:val="004E211A"/>
    <w:rsid w:val="004E351E"/>
    <w:rsid w:val="004E3A24"/>
    <w:rsid w:val="004F11BB"/>
    <w:rsid w:val="004F3D3C"/>
    <w:rsid w:val="004F654C"/>
    <w:rsid w:val="004F7246"/>
    <w:rsid w:val="00504411"/>
    <w:rsid w:val="00505B59"/>
    <w:rsid w:val="0050654E"/>
    <w:rsid w:val="005077DC"/>
    <w:rsid w:val="00515450"/>
    <w:rsid w:val="005175B9"/>
    <w:rsid w:val="00524343"/>
    <w:rsid w:val="005246F5"/>
    <w:rsid w:val="00524E8A"/>
    <w:rsid w:val="00525936"/>
    <w:rsid w:val="00527713"/>
    <w:rsid w:val="00530571"/>
    <w:rsid w:val="00532F2A"/>
    <w:rsid w:val="00533191"/>
    <w:rsid w:val="00542A5E"/>
    <w:rsid w:val="0054660B"/>
    <w:rsid w:val="005575C2"/>
    <w:rsid w:val="0055796E"/>
    <w:rsid w:val="00562615"/>
    <w:rsid w:val="005675B5"/>
    <w:rsid w:val="00567E37"/>
    <w:rsid w:val="0057513A"/>
    <w:rsid w:val="00577C43"/>
    <w:rsid w:val="005802B2"/>
    <w:rsid w:val="00580474"/>
    <w:rsid w:val="00580957"/>
    <w:rsid w:val="005812ED"/>
    <w:rsid w:val="00585F23"/>
    <w:rsid w:val="00586AE8"/>
    <w:rsid w:val="00595FC5"/>
    <w:rsid w:val="005A3001"/>
    <w:rsid w:val="005C068A"/>
    <w:rsid w:val="005C70FD"/>
    <w:rsid w:val="005C721B"/>
    <w:rsid w:val="005D030B"/>
    <w:rsid w:val="005D37C8"/>
    <w:rsid w:val="005D7D4E"/>
    <w:rsid w:val="005E355B"/>
    <w:rsid w:val="005E4CF6"/>
    <w:rsid w:val="005E796D"/>
    <w:rsid w:val="005F087D"/>
    <w:rsid w:val="005F1334"/>
    <w:rsid w:val="005F27BE"/>
    <w:rsid w:val="005F289F"/>
    <w:rsid w:val="006061BB"/>
    <w:rsid w:val="00606451"/>
    <w:rsid w:val="00607011"/>
    <w:rsid w:val="006146DD"/>
    <w:rsid w:val="00614A03"/>
    <w:rsid w:val="00616A28"/>
    <w:rsid w:val="006170D5"/>
    <w:rsid w:val="0061719C"/>
    <w:rsid w:val="00625D4C"/>
    <w:rsid w:val="00627C3B"/>
    <w:rsid w:val="006304D4"/>
    <w:rsid w:val="00630B89"/>
    <w:rsid w:val="006322D7"/>
    <w:rsid w:val="00634E67"/>
    <w:rsid w:val="00645976"/>
    <w:rsid w:val="00650555"/>
    <w:rsid w:val="0065216D"/>
    <w:rsid w:val="0065314A"/>
    <w:rsid w:val="00654E17"/>
    <w:rsid w:val="00660FB2"/>
    <w:rsid w:val="0066108A"/>
    <w:rsid w:val="006732AC"/>
    <w:rsid w:val="0067399E"/>
    <w:rsid w:val="00684A9C"/>
    <w:rsid w:val="00692350"/>
    <w:rsid w:val="0069331A"/>
    <w:rsid w:val="006933D6"/>
    <w:rsid w:val="00693F5E"/>
    <w:rsid w:val="006946FD"/>
    <w:rsid w:val="006972F0"/>
    <w:rsid w:val="006979E8"/>
    <w:rsid w:val="006A4434"/>
    <w:rsid w:val="006A6B4B"/>
    <w:rsid w:val="006B228E"/>
    <w:rsid w:val="006B517A"/>
    <w:rsid w:val="006C0779"/>
    <w:rsid w:val="006C779C"/>
    <w:rsid w:val="006C7B12"/>
    <w:rsid w:val="006D18B4"/>
    <w:rsid w:val="006D46CE"/>
    <w:rsid w:val="006E1341"/>
    <w:rsid w:val="006E149A"/>
    <w:rsid w:val="006F09D3"/>
    <w:rsid w:val="006F15DC"/>
    <w:rsid w:val="006F2DBE"/>
    <w:rsid w:val="006F5ACF"/>
    <w:rsid w:val="006F7170"/>
    <w:rsid w:val="007046DF"/>
    <w:rsid w:val="0070516D"/>
    <w:rsid w:val="00706349"/>
    <w:rsid w:val="0072144D"/>
    <w:rsid w:val="00721CF2"/>
    <w:rsid w:val="00723605"/>
    <w:rsid w:val="00730284"/>
    <w:rsid w:val="007304CF"/>
    <w:rsid w:val="007328E8"/>
    <w:rsid w:val="00735008"/>
    <w:rsid w:val="00735089"/>
    <w:rsid w:val="00737B0E"/>
    <w:rsid w:val="00742613"/>
    <w:rsid w:val="00744848"/>
    <w:rsid w:val="0074548B"/>
    <w:rsid w:val="00753E76"/>
    <w:rsid w:val="007553EE"/>
    <w:rsid w:val="00760C0F"/>
    <w:rsid w:val="0076516C"/>
    <w:rsid w:val="00766C65"/>
    <w:rsid w:val="00772AFF"/>
    <w:rsid w:val="00772CC8"/>
    <w:rsid w:val="007761CF"/>
    <w:rsid w:val="0077652C"/>
    <w:rsid w:val="00776BD8"/>
    <w:rsid w:val="00781E7E"/>
    <w:rsid w:val="00785664"/>
    <w:rsid w:val="00786072"/>
    <w:rsid w:val="00786315"/>
    <w:rsid w:val="0078748C"/>
    <w:rsid w:val="00790B77"/>
    <w:rsid w:val="007946C1"/>
    <w:rsid w:val="007947E0"/>
    <w:rsid w:val="00795A9D"/>
    <w:rsid w:val="007979A7"/>
    <w:rsid w:val="007A4AD6"/>
    <w:rsid w:val="007A4B01"/>
    <w:rsid w:val="007A659B"/>
    <w:rsid w:val="007B28AC"/>
    <w:rsid w:val="007B43A0"/>
    <w:rsid w:val="007B6384"/>
    <w:rsid w:val="007B6866"/>
    <w:rsid w:val="007C0787"/>
    <w:rsid w:val="007C0A5F"/>
    <w:rsid w:val="007C4CAD"/>
    <w:rsid w:val="007D0135"/>
    <w:rsid w:val="007D6A16"/>
    <w:rsid w:val="007E2AE4"/>
    <w:rsid w:val="007E2C2D"/>
    <w:rsid w:val="007E57A4"/>
    <w:rsid w:val="007F362F"/>
    <w:rsid w:val="007F43C5"/>
    <w:rsid w:val="007F50E3"/>
    <w:rsid w:val="007F7072"/>
    <w:rsid w:val="007F70A5"/>
    <w:rsid w:val="007F7328"/>
    <w:rsid w:val="00802C78"/>
    <w:rsid w:val="00802D41"/>
    <w:rsid w:val="0080340D"/>
    <w:rsid w:val="00806D7D"/>
    <w:rsid w:val="0081177A"/>
    <w:rsid w:val="00812C30"/>
    <w:rsid w:val="008151D6"/>
    <w:rsid w:val="008240C6"/>
    <w:rsid w:val="00827519"/>
    <w:rsid w:val="00832C28"/>
    <w:rsid w:val="00834687"/>
    <w:rsid w:val="008447D6"/>
    <w:rsid w:val="00854364"/>
    <w:rsid w:val="00855E01"/>
    <w:rsid w:val="00864C16"/>
    <w:rsid w:val="0086578B"/>
    <w:rsid w:val="00867C35"/>
    <w:rsid w:val="008708D4"/>
    <w:rsid w:val="00871759"/>
    <w:rsid w:val="00871764"/>
    <w:rsid w:val="00873401"/>
    <w:rsid w:val="008734C3"/>
    <w:rsid w:val="00873F8A"/>
    <w:rsid w:val="008930FC"/>
    <w:rsid w:val="008A08C6"/>
    <w:rsid w:val="008A4C15"/>
    <w:rsid w:val="008A53C9"/>
    <w:rsid w:val="008A620C"/>
    <w:rsid w:val="008B16BE"/>
    <w:rsid w:val="008B27A7"/>
    <w:rsid w:val="008B27FC"/>
    <w:rsid w:val="008B586C"/>
    <w:rsid w:val="008C1592"/>
    <w:rsid w:val="008C3B14"/>
    <w:rsid w:val="008D4B54"/>
    <w:rsid w:val="008D55A6"/>
    <w:rsid w:val="008E0D22"/>
    <w:rsid w:val="008E6001"/>
    <w:rsid w:val="008F390C"/>
    <w:rsid w:val="008F6628"/>
    <w:rsid w:val="00905356"/>
    <w:rsid w:val="009055F0"/>
    <w:rsid w:val="009058A1"/>
    <w:rsid w:val="009067BC"/>
    <w:rsid w:val="00912906"/>
    <w:rsid w:val="00915067"/>
    <w:rsid w:val="00925FF7"/>
    <w:rsid w:val="00931CBD"/>
    <w:rsid w:val="00932263"/>
    <w:rsid w:val="00934558"/>
    <w:rsid w:val="00937D60"/>
    <w:rsid w:val="009416EC"/>
    <w:rsid w:val="00943E3F"/>
    <w:rsid w:val="0094440A"/>
    <w:rsid w:val="00952174"/>
    <w:rsid w:val="00953DCE"/>
    <w:rsid w:val="00954753"/>
    <w:rsid w:val="00954F69"/>
    <w:rsid w:val="00963D15"/>
    <w:rsid w:val="00964E24"/>
    <w:rsid w:val="009651DE"/>
    <w:rsid w:val="00965F28"/>
    <w:rsid w:val="00971D60"/>
    <w:rsid w:val="00973D69"/>
    <w:rsid w:val="00974A11"/>
    <w:rsid w:val="00995BB1"/>
    <w:rsid w:val="00995CE6"/>
    <w:rsid w:val="009A641E"/>
    <w:rsid w:val="009B6D01"/>
    <w:rsid w:val="009B744F"/>
    <w:rsid w:val="009E0670"/>
    <w:rsid w:val="009E092B"/>
    <w:rsid w:val="009E66CB"/>
    <w:rsid w:val="00A03AD7"/>
    <w:rsid w:val="00A06C11"/>
    <w:rsid w:val="00A149D1"/>
    <w:rsid w:val="00A16754"/>
    <w:rsid w:val="00A20CAC"/>
    <w:rsid w:val="00A21715"/>
    <w:rsid w:val="00A21E6F"/>
    <w:rsid w:val="00A220CE"/>
    <w:rsid w:val="00A2298E"/>
    <w:rsid w:val="00A240E3"/>
    <w:rsid w:val="00A2545B"/>
    <w:rsid w:val="00A25E21"/>
    <w:rsid w:val="00A25F2F"/>
    <w:rsid w:val="00A26207"/>
    <w:rsid w:val="00A2655B"/>
    <w:rsid w:val="00A26582"/>
    <w:rsid w:val="00A30937"/>
    <w:rsid w:val="00A34C02"/>
    <w:rsid w:val="00A43E20"/>
    <w:rsid w:val="00A45FD0"/>
    <w:rsid w:val="00A46184"/>
    <w:rsid w:val="00A47DCD"/>
    <w:rsid w:val="00A51DE3"/>
    <w:rsid w:val="00A524B5"/>
    <w:rsid w:val="00A552B2"/>
    <w:rsid w:val="00A5585C"/>
    <w:rsid w:val="00A606E3"/>
    <w:rsid w:val="00A61081"/>
    <w:rsid w:val="00A64BA7"/>
    <w:rsid w:val="00A65AC8"/>
    <w:rsid w:val="00A73851"/>
    <w:rsid w:val="00A7405C"/>
    <w:rsid w:val="00A74CEB"/>
    <w:rsid w:val="00A86293"/>
    <w:rsid w:val="00A90F4A"/>
    <w:rsid w:val="00A91632"/>
    <w:rsid w:val="00A962C2"/>
    <w:rsid w:val="00A96375"/>
    <w:rsid w:val="00A9778D"/>
    <w:rsid w:val="00AA07D5"/>
    <w:rsid w:val="00AA0B43"/>
    <w:rsid w:val="00AA18CC"/>
    <w:rsid w:val="00AA1A93"/>
    <w:rsid w:val="00AA3095"/>
    <w:rsid w:val="00AA423D"/>
    <w:rsid w:val="00AA6833"/>
    <w:rsid w:val="00AB0174"/>
    <w:rsid w:val="00AB246F"/>
    <w:rsid w:val="00AB3E3A"/>
    <w:rsid w:val="00AB3EE4"/>
    <w:rsid w:val="00AB5A0F"/>
    <w:rsid w:val="00AB789C"/>
    <w:rsid w:val="00AD3B92"/>
    <w:rsid w:val="00AD4BA3"/>
    <w:rsid w:val="00AD6E1E"/>
    <w:rsid w:val="00AD7B3B"/>
    <w:rsid w:val="00AD7CD2"/>
    <w:rsid w:val="00AE346E"/>
    <w:rsid w:val="00AE6D4B"/>
    <w:rsid w:val="00AE7EB1"/>
    <w:rsid w:val="00AF24D7"/>
    <w:rsid w:val="00B02794"/>
    <w:rsid w:val="00B02FDF"/>
    <w:rsid w:val="00B04202"/>
    <w:rsid w:val="00B0646B"/>
    <w:rsid w:val="00B1111E"/>
    <w:rsid w:val="00B1446D"/>
    <w:rsid w:val="00B175D6"/>
    <w:rsid w:val="00B20C0B"/>
    <w:rsid w:val="00B3589B"/>
    <w:rsid w:val="00B35CA5"/>
    <w:rsid w:val="00B40C5C"/>
    <w:rsid w:val="00B41D36"/>
    <w:rsid w:val="00B45A19"/>
    <w:rsid w:val="00B51C39"/>
    <w:rsid w:val="00B55876"/>
    <w:rsid w:val="00B56D64"/>
    <w:rsid w:val="00B60175"/>
    <w:rsid w:val="00B62750"/>
    <w:rsid w:val="00B66516"/>
    <w:rsid w:val="00B6661C"/>
    <w:rsid w:val="00B70E4E"/>
    <w:rsid w:val="00B73543"/>
    <w:rsid w:val="00B73A0E"/>
    <w:rsid w:val="00B749C9"/>
    <w:rsid w:val="00B77475"/>
    <w:rsid w:val="00B801D8"/>
    <w:rsid w:val="00B84546"/>
    <w:rsid w:val="00B84623"/>
    <w:rsid w:val="00B92D3E"/>
    <w:rsid w:val="00B92FA7"/>
    <w:rsid w:val="00B9413C"/>
    <w:rsid w:val="00B94A4A"/>
    <w:rsid w:val="00B97C6B"/>
    <w:rsid w:val="00B97F91"/>
    <w:rsid w:val="00BA1C3B"/>
    <w:rsid w:val="00BB0DE9"/>
    <w:rsid w:val="00BB1F97"/>
    <w:rsid w:val="00BB43BC"/>
    <w:rsid w:val="00BB6576"/>
    <w:rsid w:val="00BC06CC"/>
    <w:rsid w:val="00BC07B2"/>
    <w:rsid w:val="00BD28E9"/>
    <w:rsid w:val="00BD7F62"/>
    <w:rsid w:val="00BE098C"/>
    <w:rsid w:val="00BE142A"/>
    <w:rsid w:val="00BE18FD"/>
    <w:rsid w:val="00BE412E"/>
    <w:rsid w:val="00BF15D0"/>
    <w:rsid w:val="00BF4260"/>
    <w:rsid w:val="00BF4FF0"/>
    <w:rsid w:val="00C00284"/>
    <w:rsid w:val="00C0031A"/>
    <w:rsid w:val="00C00327"/>
    <w:rsid w:val="00C06CBB"/>
    <w:rsid w:val="00C14BE1"/>
    <w:rsid w:val="00C20DDC"/>
    <w:rsid w:val="00C230D5"/>
    <w:rsid w:val="00C230DB"/>
    <w:rsid w:val="00C2413C"/>
    <w:rsid w:val="00C251C3"/>
    <w:rsid w:val="00C27501"/>
    <w:rsid w:val="00C31ACE"/>
    <w:rsid w:val="00C3209D"/>
    <w:rsid w:val="00C331F2"/>
    <w:rsid w:val="00C402CA"/>
    <w:rsid w:val="00C437B3"/>
    <w:rsid w:val="00C46544"/>
    <w:rsid w:val="00C47365"/>
    <w:rsid w:val="00C47C6E"/>
    <w:rsid w:val="00C50C1B"/>
    <w:rsid w:val="00C54FA5"/>
    <w:rsid w:val="00C55BB1"/>
    <w:rsid w:val="00C60A50"/>
    <w:rsid w:val="00C6112F"/>
    <w:rsid w:val="00C64B19"/>
    <w:rsid w:val="00C664AD"/>
    <w:rsid w:val="00C70439"/>
    <w:rsid w:val="00C7072A"/>
    <w:rsid w:val="00C70930"/>
    <w:rsid w:val="00C70ECA"/>
    <w:rsid w:val="00C72833"/>
    <w:rsid w:val="00C766C4"/>
    <w:rsid w:val="00C817A8"/>
    <w:rsid w:val="00C82740"/>
    <w:rsid w:val="00C86B6C"/>
    <w:rsid w:val="00C90275"/>
    <w:rsid w:val="00C902E8"/>
    <w:rsid w:val="00C9225A"/>
    <w:rsid w:val="00CA2D6F"/>
    <w:rsid w:val="00CB021D"/>
    <w:rsid w:val="00CB2721"/>
    <w:rsid w:val="00CB4EAD"/>
    <w:rsid w:val="00CB5F44"/>
    <w:rsid w:val="00CC024C"/>
    <w:rsid w:val="00CC0A1F"/>
    <w:rsid w:val="00CC564F"/>
    <w:rsid w:val="00CD4741"/>
    <w:rsid w:val="00CD5900"/>
    <w:rsid w:val="00CD6AA9"/>
    <w:rsid w:val="00CD7C5F"/>
    <w:rsid w:val="00CE111A"/>
    <w:rsid w:val="00CE6058"/>
    <w:rsid w:val="00CF0E40"/>
    <w:rsid w:val="00CF1970"/>
    <w:rsid w:val="00CF466D"/>
    <w:rsid w:val="00D021C8"/>
    <w:rsid w:val="00D02669"/>
    <w:rsid w:val="00D04988"/>
    <w:rsid w:val="00D05F71"/>
    <w:rsid w:val="00D22CEB"/>
    <w:rsid w:val="00D24474"/>
    <w:rsid w:val="00D24EBF"/>
    <w:rsid w:val="00D311DB"/>
    <w:rsid w:val="00D3557D"/>
    <w:rsid w:val="00D42F96"/>
    <w:rsid w:val="00D43A93"/>
    <w:rsid w:val="00D4547F"/>
    <w:rsid w:val="00D502CB"/>
    <w:rsid w:val="00D56C3B"/>
    <w:rsid w:val="00D60D9B"/>
    <w:rsid w:val="00D76415"/>
    <w:rsid w:val="00D76448"/>
    <w:rsid w:val="00D776EF"/>
    <w:rsid w:val="00D77D54"/>
    <w:rsid w:val="00D817DC"/>
    <w:rsid w:val="00D83A31"/>
    <w:rsid w:val="00D84A93"/>
    <w:rsid w:val="00D87582"/>
    <w:rsid w:val="00DA0702"/>
    <w:rsid w:val="00DB01C5"/>
    <w:rsid w:val="00DB3C97"/>
    <w:rsid w:val="00DB41D6"/>
    <w:rsid w:val="00DB7978"/>
    <w:rsid w:val="00DC1EEC"/>
    <w:rsid w:val="00DC2AB6"/>
    <w:rsid w:val="00DC6C02"/>
    <w:rsid w:val="00DD0626"/>
    <w:rsid w:val="00DE1353"/>
    <w:rsid w:val="00DE1816"/>
    <w:rsid w:val="00DE379A"/>
    <w:rsid w:val="00DF5B4A"/>
    <w:rsid w:val="00DF6179"/>
    <w:rsid w:val="00DF7242"/>
    <w:rsid w:val="00E01B57"/>
    <w:rsid w:val="00E07322"/>
    <w:rsid w:val="00E07EEB"/>
    <w:rsid w:val="00E1125E"/>
    <w:rsid w:val="00E11895"/>
    <w:rsid w:val="00E12353"/>
    <w:rsid w:val="00E12F5A"/>
    <w:rsid w:val="00E1639C"/>
    <w:rsid w:val="00E23674"/>
    <w:rsid w:val="00E23F75"/>
    <w:rsid w:val="00E24F5B"/>
    <w:rsid w:val="00E3146F"/>
    <w:rsid w:val="00E352E0"/>
    <w:rsid w:val="00E42830"/>
    <w:rsid w:val="00E42BCE"/>
    <w:rsid w:val="00E479B2"/>
    <w:rsid w:val="00E60C3E"/>
    <w:rsid w:val="00E624A8"/>
    <w:rsid w:val="00E63026"/>
    <w:rsid w:val="00E66918"/>
    <w:rsid w:val="00E70FD2"/>
    <w:rsid w:val="00E72226"/>
    <w:rsid w:val="00E73F9D"/>
    <w:rsid w:val="00E74B28"/>
    <w:rsid w:val="00E80577"/>
    <w:rsid w:val="00E81A62"/>
    <w:rsid w:val="00E81AC1"/>
    <w:rsid w:val="00E828DA"/>
    <w:rsid w:val="00E83A3B"/>
    <w:rsid w:val="00E84C9B"/>
    <w:rsid w:val="00E91505"/>
    <w:rsid w:val="00E93251"/>
    <w:rsid w:val="00EA3766"/>
    <w:rsid w:val="00EA60AF"/>
    <w:rsid w:val="00EADDE4"/>
    <w:rsid w:val="00EB1EB1"/>
    <w:rsid w:val="00EB22E7"/>
    <w:rsid w:val="00EB47FA"/>
    <w:rsid w:val="00EB7CC9"/>
    <w:rsid w:val="00EC15F9"/>
    <w:rsid w:val="00EC5147"/>
    <w:rsid w:val="00ED0BBB"/>
    <w:rsid w:val="00ED2DFD"/>
    <w:rsid w:val="00ED30A7"/>
    <w:rsid w:val="00EE40F5"/>
    <w:rsid w:val="00EF09E3"/>
    <w:rsid w:val="00EF4C94"/>
    <w:rsid w:val="00EF4EA7"/>
    <w:rsid w:val="00EF55A3"/>
    <w:rsid w:val="00EF6792"/>
    <w:rsid w:val="00EF73D5"/>
    <w:rsid w:val="00F02F28"/>
    <w:rsid w:val="00F05A78"/>
    <w:rsid w:val="00F1316B"/>
    <w:rsid w:val="00F1484E"/>
    <w:rsid w:val="00F151DD"/>
    <w:rsid w:val="00F21C4B"/>
    <w:rsid w:val="00F25E2D"/>
    <w:rsid w:val="00F26ABA"/>
    <w:rsid w:val="00F30F58"/>
    <w:rsid w:val="00F31501"/>
    <w:rsid w:val="00F34711"/>
    <w:rsid w:val="00F34AAC"/>
    <w:rsid w:val="00F3508B"/>
    <w:rsid w:val="00F40C0A"/>
    <w:rsid w:val="00F4312D"/>
    <w:rsid w:val="00F45C19"/>
    <w:rsid w:val="00F5260D"/>
    <w:rsid w:val="00F534C1"/>
    <w:rsid w:val="00F55AD7"/>
    <w:rsid w:val="00F5694B"/>
    <w:rsid w:val="00F571D3"/>
    <w:rsid w:val="00F577A5"/>
    <w:rsid w:val="00F65F17"/>
    <w:rsid w:val="00F66FBF"/>
    <w:rsid w:val="00F6772D"/>
    <w:rsid w:val="00F73F72"/>
    <w:rsid w:val="00F824FD"/>
    <w:rsid w:val="00F85632"/>
    <w:rsid w:val="00F9040D"/>
    <w:rsid w:val="00F909E2"/>
    <w:rsid w:val="00FA0D3B"/>
    <w:rsid w:val="00FA1B86"/>
    <w:rsid w:val="00FA41EA"/>
    <w:rsid w:val="00FA4F90"/>
    <w:rsid w:val="00FA63AE"/>
    <w:rsid w:val="00FA6977"/>
    <w:rsid w:val="00FA6C93"/>
    <w:rsid w:val="00FB24C5"/>
    <w:rsid w:val="00FB5E1A"/>
    <w:rsid w:val="00FB7CF3"/>
    <w:rsid w:val="00FC0132"/>
    <w:rsid w:val="00FC19FA"/>
    <w:rsid w:val="00FC2457"/>
    <w:rsid w:val="00FC55BA"/>
    <w:rsid w:val="00FC7BCF"/>
    <w:rsid w:val="00FD3539"/>
    <w:rsid w:val="00FD45BE"/>
    <w:rsid w:val="00FD58DB"/>
    <w:rsid w:val="00FD6FB6"/>
    <w:rsid w:val="00FE04F0"/>
    <w:rsid w:val="00FE2606"/>
    <w:rsid w:val="00FE6D79"/>
    <w:rsid w:val="00FE6EE8"/>
    <w:rsid w:val="00FF044C"/>
    <w:rsid w:val="00FF2F7C"/>
    <w:rsid w:val="00FF3157"/>
    <w:rsid w:val="00FF3576"/>
    <w:rsid w:val="00FF45B4"/>
    <w:rsid w:val="00FF6631"/>
    <w:rsid w:val="00FF6E36"/>
    <w:rsid w:val="0102765F"/>
    <w:rsid w:val="01062C55"/>
    <w:rsid w:val="01838826"/>
    <w:rsid w:val="01990902"/>
    <w:rsid w:val="01D04882"/>
    <w:rsid w:val="01D8A2F3"/>
    <w:rsid w:val="01E747BB"/>
    <w:rsid w:val="02099CD7"/>
    <w:rsid w:val="020E1ECE"/>
    <w:rsid w:val="021ADB14"/>
    <w:rsid w:val="02209C5C"/>
    <w:rsid w:val="0241BD3C"/>
    <w:rsid w:val="02524686"/>
    <w:rsid w:val="0267E3A8"/>
    <w:rsid w:val="02834873"/>
    <w:rsid w:val="029A9C43"/>
    <w:rsid w:val="02A8BCDB"/>
    <w:rsid w:val="02AE4FAD"/>
    <w:rsid w:val="02CF7D05"/>
    <w:rsid w:val="02ED0EF9"/>
    <w:rsid w:val="032878E0"/>
    <w:rsid w:val="0381FC74"/>
    <w:rsid w:val="03D4D47A"/>
    <w:rsid w:val="03EE16E7"/>
    <w:rsid w:val="03FB8A64"/>
    <w:rsid w:val="040988B8"/>
    <w:rsid w:val="042966C7"/>
    <w:rsid w:val="0439BDC3"/>
    <w:rsid w:val="043D706B"/>
    <w:rsid w:val="044442B2"/>
    <w:rsid w:val="045C6BD4"/>
    <w:rsid w:val="0480F88C"/>
    <w:rsid w:val="048ADDCB"/>
    <w:rsid w:val="049A9ACC"/>
    <w:rsid w:val="04AA12F0"/>
    <w:rsid w:val="04F3ECFA"/>
    <w:rsid w:val="0522EA46"/>
    <w:rsid w:val="0524D7E6"/>
    <w:rsid w:val="0534CF8E"/>
    <w:rsid w:val="053788EF"/>
    <w:rsid w:val="0600D84A"/>
    <w:rsid w:val="060526B7"/>
    <w:rsid w:val="0616BC1F"/>
    <w:rsid w:val="061BC4C2"/>
    <w:rsid w:val="0634031F"/>
    <w:rsid w:val="064A9F03"/>
    <w:rsid w:val="064CFCD3"/>
    <w:rsid w:val="06634ABF"/>
    <w:rsid w:val="066BC13E"/>
    <w:rsid w:val="066D8A96"/>
    <w:rsid w:val="06B718BB"/>
    <w:rsid w:val="06C896DD"/>
    <w:rsid w:val="06D09548"/>
    <w:rsid w:val="06EDBE98"/>
    <w:rsid w:val="0754EDC8"/>
    <w:rsid w:val="07568A0F"/>
    <w:rsid w:val="07FA44CA"/>
    <w:rsid w:val="08100FAA"/>
    <w:rsid w:val="0814D801"/>
    <w:rsid w:val="0888BB5B"/>
    <w:rsid w:val="088C31E6"/>
    <w:rsid w:val="08A578E9"/>
    <w:rsid w:val="08C32F0B"/>
    <w:rsid w:val="08CE8BDA"/>
    <w:rsid w:val="0903BA2A"/>
    <w:rsid w:val="0923ED0E"/>
    <w:rsid w:val="0954965B"/>
    <w:rsid w:val="0958133B"/>
    <w:rsid w:val="0971A890"/>
    <w:rsid w:val="09BD704B"/>
    <w:rsid w:val="09FF9E47"/>
    <w:rsid w:val="0A116DCB"/>
    <w:rsid w:val="0A3CCEC5"/>
    <w:rsid w:val="0A60A356"/>
    <w:rsid w:val="0A812EB3"/>
    <w:rsid w:val="0A95129D"/>
    <w:rsid w:val="0AB5AFA3"/>
    <w:rsid w:val="0ABE359D"/>
    <w:rsid w:val="0AC82014"/>
    <w:rsid w:val="0AE4AB99"/>
    <w:rsid w:val="0B280AD7"/>
    <w:rsid w:val="0B339935"/>
    <w:rsid w:val="0B3E4433"/>
    <w:rsid w:val="0B71181A"/>
    <w:rsid w:val="0BA56617"/>
    <w:rsid w:val="0BCB7716"/>
    <w:rsid w:val="0BE083E9"/>
    <w:rsid w:val="0BE3BB94"/>
    <w:rsid w:val="0BED813B"/>
    <w:rsid w:val="0C0F85E8"/>
    <w:rsid w:val="0C134AE6"/>
    <w:rsid w:val="0C1BFB83"/>
    <w:rsid w:val="0C531A6C"/>
    <w:rsid w:val="0C818A9C"/>
    <w:rsid w:val="0C86DD27"/>
    <w:rsid w:val="0CC2B978"/>
    <w:rsid w:val="0D924F88"/>
    <w:rsid w:val="0D964E5D"/>
    <w:rsid w:val="0DDC8A02"/>
    <w:rsid w:val="0DE8A92C"/>
    <w:rsid w:val="0DEF6F03"/>
    <w:rsid w:val="0E0D8CC1"/>
    <w:rsid w:val="0E3EED05"/>
    <w:rsid w:val="0E4FE09C"/>
    <w:rsid w:val="0E65E8DC"/>
    <w:rsid w:val="0E801926"/>
    <w:rsid w:val="0EB928AA"/>
    <w:rsid w:val="0ECC3180"/>
    <w:rsid w:val="0EDC32BF"/>
    <w:rsid w:val="0EFA4351"/>
    <w:rsid w:val="0F16BC94"/>
    <w:rsid w:val="0F2ECDFF"/>
    <w:rsid w:val="0F33B82D"/>
    <w:rsid w:val="0F4483B8"/>
    <w:rsid w:val="0F8C9592"/>
    <w:rsid w:val="0F9502F2"/>
    <w:rsid w:val="0FDB10F6"/>
    <w:rsid w:val="0FF82F26"/>
    <w:rsid w:val="1003040B"/>
    <w:rsid w:val="101A8C3A"/>
    <w:rsid w:val="1056BDC1"/>
    <w:rsid w:val="10823127"/>
    <w:rsid w:val="10823717"/>
    <w:rsid w:val="1089AECD"/>
    <w:rsid w:val="10A74158"/>
    <w:rsid w:val="10AAA15F"/>
    <w:rsid w:val="10B2986A"/>
    <w:rsid w:val="11184EC4"/>
    <w:rsid w:val="111C1216"/>
    <w:rsid w:val="11210688"/>
    <w:rsid w:val="114045B4"/>
    <w:rsid w:val="1188314D"/>
    <w:rsid w:val="11C2E82B"/>
    <w:rsid w:val="11DDC0EA"/>
    <w:rsid w:val="11E49A14"/>
    <w:rsid w:val="125E577D"/>
    <w:rsid w:val="12CA9801"/>
    <w:rsid w:val="12F4D391"/>
    <w:rsid w:val="13094CA2"/>
    <w:rsid w:val="13167170"/>
    <w:rsid w:val="13266C0D"/>
    <w:rsid w:val="133EAF54"/>
    <w:rsid w:val="1365AB47"/>
    <w:rsid w:val="137F6593"/>
    <w:rsid w:val="1405785D"/>
    <w:rsid w:val="1415385F"/>
    <w:rsid w:val="1428AEA4"/>
    <w:rsid w:val="143358C9"/>
    <w:rsid w:val="144B4D9B"/>
    <w:rsid w:val="1458910E"/>
    <w:rsid w:val="1462CC12"/>
    <w:rsid w:val="1482F478"/>
    <w:rsid w:val="149311E7"/>
    <w:rsid w:val="149CFEF6"/>
    <w:rsid w:val="14A78ACF"/>
    <w:rsid w:val="14B57FCE"/>
    <w:rsid w:val="1561A31B"/>
    <w:rsid w:val="156D6CCE"/>
    <w:rsid w:val="157221DF"/>
    <w:rsid w:val="15CBFA81"/>
    <w:rsid w:val="15DE3DC9"/>
    <w:rsid w:val="15FD43CA"/>
    <w:rsid w:val="1642F9DB"/>
    <w:rsid w:val="16462230"/>
    <w:rsid w:val="167343EA"/>
    <w:rsid w:val="169E328F"/>
    <w:rsid w:val="16A60FBF"/>
    <w:rsid w:val="16C0AEC2"/>
    <w:rsid w:val="16C283B0"/>
    <w:rsid w:val="16DB7C28"/>
    <w:rsid w:val="1719A592"/>
    <w:rsid w:val="171E1444"/>
    <w:rsid w:val="17371143"/>
    <w:rsid w:val="177BEDE9"/>
    <w:rsid w:val="177D3779"/>
    <w:rsid w:val="17CC051B"/>
    <w:rsid w:val="17DFEFE7"/>
    <w:rsid w:val="17EDE4D0"/>
    <w:rsid w:val="17F4E0DC"/>
    <w:rsid w:val="181A4014"/>
    <w:rsid w:val="183EFEF0"/>
    <w:rsid w:val="1871E770"/>
    <w:rsid w:val="1881A02D"/>
    <w:rsid w:val="188721DE"/>
    <w:rsid w:val="18C6DAC8"/>
    <w:rsid w:val="18E1562E"/>
    <w:rsid w:val="18F632B3"/>
    <w:rsid w:val="191C06CF"/>
    <w:rsid w:val="1923DCDE"/>
    <w:rsid w:val="19322F3C"/>
    <w:rsid w:val="19346D5C"/>
    <w:rsid w:val="19681D26"/>
    <w:rsid w:val="19810BEF"/>
    <w:rsid w:val="19FAFAD3"/>
    <w:rsid w:val="1A256B94"/>
    <w:rsid w:val="1A507673"/>
    <w:rsid w:val="1A576148"/>
    <w:rsid w:val="1A61E6B4"/>
    <w:rsid w:val="1A695978"/>
    <w:rsid w:val="1A6ACF63"/>
    <w:rsid w:val="1A878131"/>
    <w:rsid w:val="1B1CDC50"/>
    <w:rsid w:val="1B9FF172"/>
    <w:rsid w:val="1BA963DE"/>
    <w:rsid w:val="1BBDAB41"/>
    <w:rsid w:val="1C400829"/>
    <w:rsid w:val="1C62EBDF"/>
    <w:rsid w:val="1C68D6EF"/>
    <w:rsid w:val="1C87588C"/>
    <w:rsid w:val="1CB10BA8"/>
    <w:rsid w:val="1CBD079F"/>
    <w:rsid w:val="1CD2B38C"/>
    <w:rsid w:val="1CE48647"/>
    <w:rsid w:val="1D1AC859"/>
    <w:rsid w:val="1D3E81F5"/>
    <w:rsid w:val="1D651315"/>
    <w:rsid w:val="1D7BDC3E"/>
    <w:rsid w:val="1D93BDC6"/>
    <w:rsid w:val="1DC50653"/>
    <w:rsid w:val="1DCF49B5"/>
    <w:rsid w:val="1DDBCA0B"/>
    <w:rsid w:val="1DE2BD91"/>
    <w:rsid w:val="1DF169A9"/>
    <w:rsid w:val="1E1F351A"/>
    <w:rsid w:val="1E5D38B6"/>
    <w:rsid w:val="1E7AFDD4"/>
    <w:rsid w:val="1E94E7F1"/>
    <w:rsid w:val="1EA6B820"/>
    <w:rsid w:val="1EB733D3"/>
    <w:rsid w:val="1ED2F588"/>
    <w:rsid w:val="1F48A528"/>
    <w:rsid w:val="1F8EB166"/>
    <w:rsid w:val="1F928D17"/>
    <w:rsid w:val="1FC83307"/>
    <w:rsid w:val="1FCC50BC"/>
    <w:rsid w:val="200FC02D"/>
    <w:rsid w:val="207FF0C3"/>
    <w:rsid w:val="20A0DB22"/>
    <w:rsid w:val="20A56EEC"/>
    <w:rsid w:val="20D7012B"/>
    <w:rsid w:val="20E5619C"/>
    <w:rsid w:val="211ADE85"/>
    <w:rsid w:val="212793DE"/>
    <w:rsid w:val="21334EDD"/>
    <w:rsid w:val="2143A5A8"/>
    <w:rsid w:val="21A7EB17"/>
    <w:rsid w:val="21D09D98"/>
    <w:rsid w:val="21F602D0"/>
    <w:rsid w:val="222C551E"/>
    <w:rsid w:val="2264DC8D"/>
    <w:rsid w:val="22734518"/>
    <w:rsid w:val="228EA7FC"/>
    <w:rsid w:val="228EFF85"/>
    <w:rsid w:val="2298E7AD"/>
    <w:rsid w:val="229CFF47"/>
    <w:rsid w:val="22B894C1"/>
    <w:rsid w:val="22D29AA3"/>
    <w:rsid w:val="22DEA345"/>
    <w:rsid w:val="22E7E020"/>
    <w:rsid w:val="2320E3CC"/>
    <w:rsid w:val="232DADF3"/>
    <w:rsid w:val="2345A6FA"/>
    <w:rsid w:val="23600B7C"/>
    <w:rsid w:val="23741E76"/>
    <w:rsid w:val="2382D1C9"/>
    <w:rsid w:val="2383A9E9"/>
    <w:rsid w:val="2412B1BD"/>
    <w:rsid w:val="2415D3A2"/>
    <w:rsid w:val="242339E3"/>
    <w:rsid w:val="2440057C"/>
    <w:rsid w:val="24469A36"/>
    <w:rsid w:val="244AE0CD"/>
    <w:rsid w:val="24556EF4"/>
    <w:rsid w:val="245CF0F1"/>
    <w:rsid w:val="24660CC1"/>
    <w:rsid w:val="247B8213"/>
    <w:rsid w:val="248522A0"/>
    <w:rsid w:val="24B4AE9C"/>
    <w:rsid w:val="24E62A09"/>
    <w:rsid w:val="24FA371B"/>
    <w:rsid w:val="250D52D7"/>
    <w:rsid w:val="251EF9C2"/>
    <w:rsid w:val="254CB32C"/>
    <w:rsid w:val="25A07E1B"/>
    <w:rsid w:val="25A6950A"/>
    <w:rsid w:val="25BE245B"/>
    <w:rsid w:val="25D30C5D"/>
    <w:rsid w:val="25E3D336"/>
    <w:rsid w:val="26163C16"/>
    <w:rsid w:val="266439EF"/>
    <w:rsid w:val="266D1254"/>
    <w:rsid w:val="27221272"/>
    <w:rsid w:val="2737296A"/>
    <w:rsid w:val="275E6E06"/>
    <w:rsid w:val="2760E018"/>
    <w:rsid w:val="277A6D3B"/>
    <w:rsid w:val="27D6271B"/>
    <w:rsid w:val="27F0284E"/>
    <w:rsid w:val="27F11F2D"/>
    <w:rsid w:val="2800CF6D"/>
    <w:rsid w:val="280BF966"/>
    <w:rsid w:val="282EDC7A"/>
    <w:rsid w:val="2834268F"/>
    <w:rsid w:val="283C7BCF"/>
    <w:rsid w:val="2853EB1D"/>
    <w:rsid w:val="289DEAA1"/>
    <w:rsid w:val="28AA27AF"/>
    <w:rsid w:val="28C5B1A2"/>
    <w:rsid w:val="28F65020"/>
    <w:rsid w:val="2947FB7C"/>
    <w:rsid w:val="29496E14"/>
    <w:rsid w:val="296E6028"/>
    <w:rsid w:val="29BB4832"/>
    <w:rsid w:val="29CA6F5F"/>
    <w:rsid w:val="29D8FC80"/>
    <w:rsid w:val="29D9F37C"/>
    <w:rsid w:val="29DAF24A"/>
    <w:rsid w:val="29E9D99C"/>
    <w:rsid w:val="2A2E0250"/>
    <w:rsid w:val="2A329734"/>
    <w:rsid w:val="2A3D919A"/>
    <w:rsid w:val="2A6F7FAB"/>
    <w:rsid w:val="2B6C281B"/>
    <w:rsid w:val="2B703916"/>
    <w:rsid w:val="2B73E93B"/>
    <w:rsid w:val="2B781072"/>
    <w:rsid w:val="2B816F15"/>
    <w:rsid w:val="2BA81086"/>
    <w:rsid w:val="2BB33964"/>
    <w:rsid w:val="2BC7C1DC"/>
    <w:rsid w:val="2C072099"/>
    <w:rsid w:val="2C6E0044"/>
    <w:rsid w:val="2C81CF6E"/>
    <w:rsid w:val="2C995587"/>
    <w:rsid w:val="2CB91EC4"/>
    <w:rsid w:val="2CC0054C"/>
    <w:rsid w:val="2CF8E610"/>
    <w:rsid w:val="2D54762D"/>
    <w:rsid w:val="2DA09224"/>
    <w:rsid w:val="2DB7C0DF"/>
    <w:rsid w:val="2DC0F90B"/>
    <w:rsid w:val="2DD38C5E"/>
    <w:rsid w:val="2DD9472B"/>
    <w:rsid w:val="2DFE0DE0"/>
    <w:rsid w:val="2E2A3259"/>
    <w:rsid w:val="2E378131"/>
    <w:rsid w:val="2E5F0D8F"/>
    <w:rsid w:val="2EA8F74D"/>
    <w:rsid w:val="2F017373"/>
    <w:rsid w:val="2F408FC1"/>
    <w:rsid w:val="2F43CDAA"/>
    <w:rsid w:val="2F6E1007"/>
    <w:rsid w:val="2F6EA902"/>
    <w:rsid w:val="2F6FAA54"/>
    <w:rsid w:val="2F92E935"/>
    <w:rsid w:val="2FD481BE"/>
    <w:rsid w:val="2FEA0D09"/>
    <w:rsid w:val="302120AF"/>
    <w:rsid w:val="3071B4DC"/>
    <w:rsid w:val="30849EF8"/>
    <w:rsid w:val="3091206F"/>
    <w:rsid w:val="30A7EF6F"/>
    <w:rsid w:val="30AB64BD"/>
    <w:rsid w:val="30DA9E5E"/>
    <w:rsid w:val="30DC6022"/>
    <w:rsid w:val="30FA5060"/>
    <w:rsid w:val="3117F0C6"/>
    <w:rsid w:val="311ACD50"/>
    <w:rsid w:val="311C6B64"/>
    <w:rsid w:val="313035FB"/>
    <w:rsid w:val="313F9588"/>
    <w:rsid w:val="31B1E98B"/>
    <w:rsid w:val="31D29F1E"/>
    <w:rsid w:val="3206FFD8"/>
    <w:rsid w:val="3238FA42"/>
    <w:rsid w:val="3250593F"/>
    <w:rsid w:val="3285BF41"/>
    <w:rsid w:val="32A3670C"/>
    <w:rsid w:val="32C7A702"/>
    <w:rsid w:val="32E3C860"/>
    <w:rsid w:val="32E429BA"/>
    <w:rsid w:val="333B9A61"/>
    <w:rsid w:val="33511D87"/>
    <w:rsid w:val="3369486F"/>
    <w:rsid w:val="33A1417F"/>
    <w:rsid w:val="33C565B2"/>
    <w:rsid w:val="33C9CFE2"/>
    <w:rsid w:val="33E67B6D"/>
    <w:rsid w:val="34011A60"/>
    <w:rsid w:val="34062769"/>
    <w:rsid w:val="342FDDB0"/>
    <w:rsid w:val="3485A326"/>
    <w:rsid w:val="34ADE244"/>
    <w:rsid w:val="34C17CD9"/>
    <w:rsid w:val="34C3FBD8"/>
    <w:rsid w:val="34D148A2"/>
    <w:rsid w:val="34D20326"/>
    <w:rsid w:val="34DA43AD"/>
    <w:rsid w:val="351CFFF1"/>
    <w:rsid w:val="352E11EC"/>
    <w:rsid w:val="35331782"/>
    <w:rsid w:val="3553A4D7"/>
    <w:rsid w:val="355FDBCD"/>
    <w:rsid w:val="357B2087"/>
    <w:rsid w:val="359113B9"/>
    <w:rsid w:val="35B5818C"/>
    <w:rsid w:val="35C0296F"/>
    <w:rsid w:val="35E6C42B"/>
    <w:rsid w:val="35F29E7C"/>
    <w:rsid w:val="35F8EDD2"/>
    <w:rsid w:val="35FA083D"/>
    <w:rsid w:val="360931B9"/>
    <w:rsid w:val="3617AA4D"/>
    <w:rsid w:val="3620A41F"/>
    <w:rsid w:val="36384005"/>
    <w:rsid w:val="36400CB3"/>
    <w:rsid w:val="367D3147"/>
    <w:rsid w:val="3680CF13"/>
    <w:rsid w:val="369ABD38"/>
    <w:rsid w:val="36A950E4"/>
    <w:rsid w:val="36A96FB6"/>
    <w:rsid w:val="36BD7AB6"/>
    <w:rsid w:val="36CF20E5"/>
    <w:rsid w:val="3791FAF4"/>
    <w:rsid w:val="37944006"/>
    <w:rsid w:val="37B17029"/>
    <w:rsid w:val="37B42CB8"/>
    <w:rsid w:val="37BCD65B"/>
    <w:rsid w:val="37BF8E45"/>
    <w:rsid w:val="37CDDB18"/>
    <w:rsid w:val="37E51CF8"/>
    <w:rsid w:val="37E5EF4D"/>
    <w:rsid w:val="380DB586"/>
    <w:rsid w:val="382019F0"/>
    <w:rsid w:val="38363ECD"/>
    <w:rsid w:val="383F10C7"/>
    <w:rsid w:val="3856BF9E"/>
    <w:rsid w:val="38736AB1"/>
    <w:rsid w:val="38848074"/>
    <w:rsid w:val="38BABF78"/>
    <w:rsid w:val="38BD75C4"/>
    <w:rsid w:val="3907EAFB"/>
    <w:rsid w:val="39150FF2"/>
    <w:rsid w:val="393848C9"/>
    <w:rsid w:val="395321F1"/>
    <w:rsid w:val="39B03059"/>
    <w:rsid w:val="39C5B2B3"/>
    <w:rsid w:val="39CEF35D"/>
    <w:rsid w:val="39D49326"/>
    <w:rsid w:val="39E5AC9D"/>
    <w:rsid w:val="3A00DD54"/>
    <w:rsid w:val="3A00DF1D"/>
    <w:rsid w:val="3A6762FB"/>
    <w:rsid w:val="3A6B99BA"/>
    <w:rsid w:val="3A73F46B"/>
    <w:rsid w:val="3A776EFE"/>
    <w:rsid w:val="3A77DEFA"/>
    <w:rsid w:val="3A88BE57"/>
    <w:rsid w:val="3A8DBE6D"/>
    <w:rsid w:val="3A9EE3B0"/>
    <w:rsid w:val="3AA19861"/>
    <w:rsid w:val="3AC645A3"/>
    <w:rsid w:val="3AE57334"/>
    <w:rsid w:val="3B097181"/>
    <w:rsid w:val="3B32ACD2"/>
    <w:rsid w:val="3B76EBDB"/>
    <w:rsid w:val="3B960EA2"/>
    <w:rsid w:val="3BB26CB9"/>
    <w:rsid w:val="3BB39071"/>
    <w:rsid w:val="3BBF7626"/>
    <w:rsid w:val="3BC4B9CE"/>
    <w:rsid w:val="3BFC75BD"/>
    <w:rsid w:val="3C16D0FC"/>
    <w:rsid w:val="3C66D737"/>
    <w:rsid w:val="3C722BDE"/>
    <w:rsid w:val="3C780286"/>
    <w:rsid w:val="3C81E622"/>
    <w:rsid w:val="3D085404"/>
    <w:rsid w:val="3D2213D9"/>
    <w:rsid w:val="3D2628E1"/>
    <w:rsid w:val="3D29BBF1"/>
    <w:rsid w:val="3D392C76"/>
    <w:rsid w:val="3D4F7CC1"/>
    <w:rsid w:val="3D78EF02"/>
    <w:rsid w:val="3D9391A0"/>
    <w:rsid w:val="3E0511B9"/>
    <w:rsid w:val="3E13B413"/>
    <w:rsid w:val="3E494F4C"/>
    <w:rsid w:val="3E59A57B"/>
    <w:rsid w:val="3E61444B"/>
    <w:rsid w:val="3ED8C99B"/>
    <w:rsid w:val="3EFBD39D"/>
    <w:rsid w:val="3F09A47E"/>
    <w:rsid w:val="3F3EE18B"/>
    <w:rsid w:val="3F3F8C6A"/>
    <w:rsid w:val="3F775BC7"/>
    <w:rsid w:val="3F7D8291"/>
    <w:rsid w:val="3FEB7ED0"/>
    <w:rsid w:val="3FF2F29A"/>
    <w:rsid w:val="3FF3D5C1"/>
    <w:rsid w:val="400478B2"/>
    <w:rsid w:val="4015B315"/>
    <w:rsid w:val="4049C73D"/>
    <w:rsid w:val="405498B0"/>
    <w:rsid w:val="40676C3A"/>
    <w:rsid w:val="40972A48"/>
    <w:rsid w:val="4097992F"/>
    <w:rsid w:val="40C099CE"/>
    <w:rsid w:val="40D07019"/>
    <w:rsid w:val="40DFA9B5"/>
    <w:rsid w:val="40F11709"/>
    <w:rsid w:val="40FCAE42"/>
    <w:rsid w:val="41164125"/>
    <w:rsid w:val="41682B00"/>
    <w:rsid w:val="4180CCF3"/>
    <w:rsid w:val="4192E528"/>
    <w:rsid w:val="41BCAA99"/>
    <w:rsid w:val="41CDEE6B"/>
    <w:rsid w:val="41FE47CC"/>
    <w:rsid w:val="4221CEBF"/>
    <w:rsid w:val="426B69E9"/>
    <w:rsid w:val="427C2CCB"/>
    <w:rsid w:val="4292CE4D"/>
    <w:rsid w:val="4294680E"/>
    <w:rsid w:val="42D82112"/>
    <w:rsid w:val="42FE8586"/>
    <w:rsid w:val="43086172"/>
    <w:rsid w:val="430A3560"/>
    <w:rsid w:val="43136563"/>
    <w:rsid w:val="43198D0C"/>
    <w:rsid w:val="435BA4B8"/>
    <w:rsid w:val="435CE4A8"/>
    <w:rsid w:val="435EC835"/>
    <w:rsid w:val="43994138"/>
    <w:rsid w:val="43ADFE69"/>
    <w:rsid w:val="43B24175"/>
    <w:rsid w:val="43F96886"/>
    <w:rsid w:val="4410B9FC"/>
    <w:rsid w:val="442429AA"/>
    <w:rsid w:val="44808FD9"/>
    <w:rsid w:val="44E1201F"/>
    <w:rsid w:val="4504400C"/>
    <w:rsid w:val="4511694E"/>
    <w:rsid w:val="455DC3D6"/>
    <w:rsid w:val="4593E2A1"/>
    <w:rsid w:val="45970180"/>
    <w:rsid w:val="45A6D865"/>
    <w:rsid w:val="45A989D9"/>
    <w:rsid w:val="45C09D5D"/>
    <w:rsid w:val="45DA2047"/>
    <w:rsid w:val="45DA379D"/>
    <w:rsid w:val="45F07F98"/>
    <w:rsid w:val="45FDCFF8"/>
    <w:rsid w:val="4627948B"/>
    <w:rsid w:val="46370F85"/>
    <w:rsid w:val="46AFCDC2"/>
    <w:rsid w:val="46D52D6B"/>
    <w:rsid w:val="4732ACD4"/>
    <w:rsid w:val="47405695"/>
    <w:rsid w:val="474999B6"/>
    <w:rsid w:val="4749F370"/>
    <w:rsid w:val="478053D4"/>
    <w:rsid w:val="47914C2C"/>
    <w:rsid w:val="479F9922"/>
    <w:rsid w:val="47C0D6A0"/>
    <w:rsid w:val="47C2012D"/>
    <w:rsid w:val="47C3EE5C"/>
    <w:rsid w:val="47C47D29"/>
    <w:rsid w:val="47D87FC4"/>
    <w:rsid w:val="48011E7F"/>
    <w:rsid w:val="480833BB"/>
    <w:rsid w:val="48528C7A"/>
    <w:rsid w:val="4854D32A"/>
    <w:rsid w:val="485E79FC"/>
    <w:rsid w:val="48777F3B"/>
    <w:rsid w:val="48B22600"/>
    <w:rsid w:val="48C6AF34"/>
    <w:rsid w:val="48EBD277"/>
    <w:rsid w:val="494976C3"/>
    <w:rsid w:val="4974A8E2"/>
    <w:rsid w:val="498D5BFB"/>
    <w:rsid w:val="49A49913"/>
    <w:rsid w:val="49B870E1"/>
    <w:rsid w:val="49BE0AE4"/>
    <w:rsid w:val="49C7DBB1"/>
    <w:rsid w:val="49D3946F"/>
    <w:rsid w:val="49FBAA02"/>
    <w:rsid w:val="49FCEA90"/>
    <w:rsid w:val="4A129DF1"/>
    <w:rsid w:val="4A880627"/>
    <w:rsid w:val="4A94C331"/>
    <w:rsid w:val="4B2E3618"/>
    <w:rsid w:val="4B45FD35"/>
    <w:rsid w:val="4B70A56B"/>
    <w:rsid w:val="4B7E4FE5"/>
    <w:rsid w:val="4B8DBFB8"/>
    <w:rsid w:val="4B918DFD"/>
    <w:rsid w:val="4B979CD3"/>
    <w:rsid w:val="4B99CD3A"/>
    <w:rsid w:val="4BAF10FB"/>
    <w:rsid w:val="4BCD7745"/>
    <w:rsid w:val="4BD57A91"/>
    <w:rsid w:val="4BE36188"/>
    <w:rsid w:val="4BF447CF"/>
    <w:rsid w:val="4C311198"/>
    <w:rsid w:val="4C348FD9"/>
    <w:rsid w:val="4C48FD9F"/>
    <w:rsid w:val="4C5BD6A5"/>
    <w:rsid w:val="4CBA1C27"/>
    <w:rsid w:val="4CBB9069"/>
    <w:rsid w:val="4CCF5802"/>
    <w:rsid w:val="4CFDCAAB"/>
    <w:rsid w:val="4D24C20D"/>
    <w:rsid w:val="4D2EF86B"/>
    <w:rsid w:val="4D3F7608"/>
    <w:rsid w:val="4D5C73B9"/>
    <w:rsid w:val="4D6D4562"/>
    <w:rsid w:val="4D74F6C0"/>
    <w:rsid w:val="4DAAD499"/>
    <w:rsid w:val="4DB24E54"/>
    <w:rsid w:val="4DB8C6FD"/>
    <w:rsid w:val="4DEE2D08"/>
    <w:rsid w:val="4DF307E1"/>
    <w:rsid w:val="4E01286F"/>
    <w:rsid w:val="4E0EE7AF"/>
    <w:rsid w:val="4E3C4870"/>
    <w:rsid w:val="4E5B27CC"/>
    <w:rsid w:val="4E86EFC4"/>
    <w:rsid w:val="4EB8F67D"/>
    <w:rsid w:val="4ED56D77"/>
    <w:rsid w:val="4EEAD49C"/>
    <w:rsid w:val="4EEFE18D"/>
    <w:rsid w:val="4F369A88"/>
    <w:rsid w:val="4F443031"/>
    <w:rsid w:val="4F4EC3ED"/>
    <w:rsid w:val="4F6A7838"/>
    <w:rsid w:val="4F86ECBD"/>
    <w:rsid w:val="502D5011"/>
    <w:rsid w:val="503854A4"/>
    <w:rsid w:val="503CEE7E"/>
    <w:rsid w:val="504264E1"/>
    <w:rsid w:val="50779AB6"/>
    <w:rsid w:val="5080FB9A"/>
    <w:rsid w:val="5095CCFE"/>
    <w:rsid w:val="509DA087"/>
    <w:rsid w:val="50AC9237"/>
    <w:rsid w:val="50B32E2B"/>
    <w:rsid w:val="511415DA"/>
    <w:rsid w:val="512D6FAF"/>
    <w:rsid w:val="514401DD"/>
    <w:rsid w:val="516E86B4"/>
    <w:rsid w:val="51759C88"/>
    <w:rsid w:val="51AA6CFB"/>
    <w:rsid w:val="51D02ADF"/>
    <w:rsid w:val="5226E08E"/>
    <w:rsid w:val="52573824"/>
    <w:rsid w:val="528B70D5"/>
    <w:rsid w:val="52A402D6"/>
    <w:rsid w:val="52BC0FF8"/>
    <w:rsid w:val="530B5C26"/>
    <w:rsid w:val="530F4114"/>
    <w:rsid w:val="5339CF41"/>
    <w:rsid w:val="5344BEA1"/>
    <w:rsid w:val="535C92D5"/>
    <w:rsid w:val="535EC660"/>
    <w:rsid w:val="53677EE2"/>
    <w:rsid w:val="53843F77"/>
    <w:rsid w:val="538B0DB8"/>
    <w:rsid w:val="538C65FB"/>
    <w:rsid w:val="53967961"/>
    <w:rsid w:val="53AF931B"/>
    <w:rsid w:val="53BC5CA5"/>
    <w:rsid w:val="53DAD403"/>
    <w:rsid w:val="53FE1686"/>
    <w:rsid w:val="540F4E1B"/>
    <w:rsid w:val="540FB2C6"/>
    <w:rsid w:val="544AFC26"/>
    <w:rsid w:val="5454889A"/>
    <w:rsid w:val="5477D138"/>
    <w:rsid w:val="5489FCCE"/>
    <w:rsid w:val="549A8E63"/>
    <w:rsid w:val="552AF253"/>
    <w:rsid w:val="554AF4F0"/>
    <w:rsid w:val="556FD449"/>
    <w:rsid w:val="558A73C3"/>
    <w:rsid w:val="55A1E8B8"/>
    <w:rsid w:val="55DF9C77"/>
    <w:rsid w:val="56252CEC"/>
    <w:rsid w:val="5655492C"/>
    <w:rsid w:val="5676FDF6"/>
    <w:rsid w:val="5687DF0E"/>
    <w:rsid w:val="5688EBAC"/>
    <w:rsid w:val="56B2D81B"/>
    <w:rsid w:val="56CAAC4D"/>
    <w:rsid w:val="56CCF005"/>
    <w:rsid w:val="56E172C4"/>
    <w:rsid w:val="56F83FFC"/>
    <w:rsid w:val="5737CB28"/>
    <w:rsid w:val="57421EE4"/>
    <w:rsid w:val="578285D8"/>
    <w:rsid w:val="5789F146"/>
    <w:rsid w:val="578CC363"/>
    <w:rsid w:val="579849F9"/>
    <w:rsid w:val="57A4D1F9"/>
    <w:rsid w:val="57A88EF6"/>
    <w:rsid w:val="57B1FF02"/>
    <w:rsid w:val="57E77415"/>
    <w:rsid w:val="581BB0C0"/>
    <w:rsid w:val="5833065F"/>
    <w:rsid w:val="58477228"/>
    <w:rsid w:val="5872A1B1"/>
    <w:rsid w:val="58889AF3"/>
    <w:rsid w:val="58899617"/>
    <w:rsid w:val="58899636"/>
    <w:rsid w:val="589870A3"/>
    <w:rsid w:val="58E7FE1C"/>
    <w:rsid w:val="58EDE793"/>
    <w:rsid w:val="592A17F6"/>
    <w:rsid w:val="5978577B"/>
    <w:rsid w:val="599F20B6"/>
    <w:rsid w:val="59AF0DF2"/>
    <w:rsid w:val="59E59C0A"/>
    <w:rsid w:val="59F96B52"/>
    <w:rsid w:val="5A149533"/>
    <w:rsid w:val="5A17886B"/>
    <w:rsid w:val="5A1B7C29"/>
    <w:rsid w:val="5A6A63EC"/>
    <w:rsid w:val="5A7E8F9F"/>
    <w:rsid w:val="5A941CE4"/>
    <w:rsid w:val="5AF5F31E"/>
    <w:rsid w:val="5B19B3F0"/>
    <w:rsid w:val="5B8B14C7"/>
    <w:rsid w:val="5B9BD6EC"/>
    <w:rsid w:val="5BA22265"/>
    <w:rsid w:val="5BC7F844"/>
    <w:rsid w:val="5BD57302"/>
    <w:rsid w:val="5BFA92FE"/>
    <w:rsid w:val="5C1014CF"/>
    <w:rsid w:val="5C1D3B0C"/>
    <w:rsid w:val="5CB3B72F"/>
    <w:rsid w:val="5CC7872B"/>
    <w:rsid w:val="5D0989BD"/>
    <w:rsid w:val="5D334D88"/>
    <w:rsid w:val="5D98619C"/>
    <w:rsid w:val="5D98FDF0"/>
    <w:rsid w:val="5DD46EA7"/>
    <w:rsid w:val="5E05F7C0"/>
    <w:rsid w:val="5E0B0768"/>
    <w:rsid w:val="5E0F20FE"/>
    <w:rsid w:val="5E2EFFC2"/>
    <w:rsid w:val="5E5B2225"/>
    <w:rsid w:val="5E7140CF"/>
    <w:rsid w:val="5E77F456"/>
    <w:rsid w:val="5E8E6D58"/>
    <w:rsid w:val="5E90C771"/>
    <w:rsid w:val="5E999CC3"/>
    <w:rsid w:val="5EA7A1D3"/>
    <w:rsid w:val="5ED82268"/>
    <w:rsid w:val="5EDA8CF0"/>
    <w:rsid w:val="5EDDB9F9"/>
    <w:rsid w:val="5EEE7631"/>
    <w:rsid w:val="5F0AF8F9"/>
    <w:rsid w:val="5F2EAD59"/>
    <w:rsid w:val="5F38F681"/>
    <w:rsid w:val="5F3B41A9"/>
    <w:rsid w:val="5F5AA478"/>
    <w:rsid w:val="5F7F4F23"/>
    <w:rsid w:val="5F8114DE"/>
    <w:rsid w:val="5F8BE4C5"/>
    <w:rsid w:val="5F9BE20C"/>
    <w:rsid w:val="5FC0600A"/>
    <w:rsid w:val="5FC5D20A"/>
    <w:rsid w:val="5FCDD80B"/>
    <w:rsid w:val="5FDDAA15"/>
    <w:rsid w:val="5FF25279"/>
    <w:rsid w:val="5FF5353D"/>
    <w:rsid w:val="60447E22"/>
    <w:rsid w:val="6045B510"/>
    <w:rsid w:val="6089BB3A"/>
    <w:rsid w:val="60CDD0A6"/>
    <w:rsid w:val="6102B4E3"/>
    <w:rsid w:val="612E1140"/>
    <w:rsid w:val="613D20C7"/>
    <w:rsid w:val="614A0CE3"/>
    <w:rsid w:val="61526638"/>
    <w:rsid w:val="6184D2DB"/>
    <w:rsid w:val="6190251D"/>
    <w:rsid w:val="61FE5E44"/>
    <w:rsid w:val="62774219"/>
    <w:rsid w:val="6291753A"/>
    <w:rsid w:val="629FBCEC"/>
    <w:rsid w:val="62CA29D3"/>
    <w:rsid w:val="62F6A6F3"/>
    <w:rsid w:val="630219ED"/>
    <w:rsid w:val="63146C99"/>
    <w:rsid w:val="632FAA86"/>
    <w:rsid w:val="6391BBD9"/>
    <w:rsid w:val="63A8FD83"/>
    <w:rsid w:val="63C9D84B"/>
    <w:rsid w:val="63D8D188"/>
    <w:rsid w:val="64137A05"/>
    <w:rsid w:val="648DF83C"/>
    <w:rsid w:val="648E2E9F"/>
    <w:rsid w:val="64C2A996"/>
    <w:rsid w:val="64E897E2"/>
    <w:rsid w:val="64E958F5"/>
    <w:rsid w:val="65000C7B"/>
    <w:rsid w:val="650B350F"/>
    <w:rsid w:val="650C157F"/>
    <w:rsid w:val="6528C7FE"/>
    <w:rsid w:val="652A7B53"/>
    <w:rsid w:val="652F0A1E"/>
    <w:rsid w:val="6532CD80"/>
    <w:rsid w:val="6535FF06"/>
    <w:rsid w:val="654B01CE"/>
    <w:rsid w:val="6554D434"/>
    <w:rsid w:val="65637920"/>
    <w:rsid w:val="6566194A"/>
    <w:rsid w:val="65780ADE"/>
    <w:rsid w:val="658DC0E2"/>
    <w:rsid w:val="65AB477F"/>
    <w:rsid w:val="65E92651"/>
    <w:rsid w:val="6613D6F5"/>
    <w:rsid w:val="6616E836"/>
    <w:rsid w:val="66398CF6"/>
    <w:rsid w:val="664103B1"/>
    <w:rsid w:val="668C75A5"/>
    <w:rsid w:val="668F9266"/>
    <w:rsid w:val="66AB65D8"/>
    <w:rsid w:val="66ABCABD"/>
    <w:rsid w:val="66B331EA"/>
    <w:rsid w:val="66E9E9AB"/>
    <w:rsid w:val="67528471"/>
    <w:rsid w:val="677C846D"/>
    <w:rsid w:val="67938D04"/>
    <w:rsid w:val="67AD9F9A"/>
    <w:rsid w:val="67F4145F"/>
    <w:rsid w:val="68273896"/>
    <w:rsid w:val="68714432"/>
    <w:rsid w:val="687EFB30"/>
    <w:rsid w:val="6880B3FE"/>
    <w:rsid w:val="68861240"/>
    <w:rsid w:val="6893BEA8"/>
    <w:rsid w:val="68A1A17E"/>
    <w:rsid w:val="68AE7F7D"/>
    <w:rsid w:val="68F91598"/>
    <w:rsid w:val="68FC039E"/>
    <w:rsid w:val="69012428"/>
    <w:rsid w:val="690929D3"/>
    <w:rsid w:val="693BD76F"/>
    <w:rsid w:val="69410908"/>
    <w:rsid w:val="69510BCF"/>
    <w:rsid w:val="6976DF5D"/>
    <w:rsid w:val="69BF840A"/>
    <w:rsid w:val="69F727E4"/>
    <w:rsid w:val="69FBE7FE"/>
    <w:rsid w:val="6A0FB8B5"/>
    <w:rsid w:val="6A181040"/>
    <w:rsid w:val="6A3C4998"/>
    <w:rsid w:val="6A4A02FA"/>
    <w:rsid w:val="6AC8C79A"/>
    <w:rsid w:val="6AE4A621"/>
    <w:rsid w:val="6AE50A82"/>
    <w:rsid w:val="6AEFC545"/>
    <w:rsid w:val="6B739E65"/>
    <w:rsid w:val="6B885C81"/>
    <w:rsid w:val="6B892DC1"/>
    <w:rsid w:val="6B97D44E"/>
    <w:rsid w:val="6B9DBDE7"/>
    <w:rsid w:val="6BA19D97"/>
    <w:rsid w:val="6BECB05F"/>
    <w:rsid w:val="6C0958CD"/>
    <w:rsid w:val="6C1AE6C9"/>
    <w:rsid w:val="6C22D88E"/>
    <w:rsid w:val="6C605017"/>
    <w:rsid w:val="6C78A9CA"/>
    <w:rsid w:val="6C92410C"/>
    <w:rsid w:val="6CA0EA31"/>
    <w:rsid w:val="6CBF1186"/>
    <w:rsid w:val="6CC57661"/>
    <w:rsid w:val="6CC8CD3C"/>
    <w:rsid w:val="6CD4A0CE"/>
    <w:rsid w:val="6D05962D"/>
    <w:rsid w:val="6D154E46"/>
    <w:rsid w:val="6D1E232B"/>
    <w:rsid w:val="6D6E0309"/>
    <w:rsid w:val="6D6E9237"/>
    <w:rsid w:val="6D71F04E"/>
    <w:rsid w:val="6D81D9F5"/>
    <w:rsid w:val="6D952A90"/>
    <w:rsid w:val="6DBB1954"/>
    <w:rsid w:val="6E79F5C9"/>
    <w:rsid w:val="6E8D4993"/>
    <w:rsid w:val="6EA6EEC1"/>
    <w:rsid w:val="6EB820B2"/>
    <w:rsid w:val="6EBD3157"/>
    <w:rsid w:val="6EF353A1"/>
    <w:rsid w:val="6FB21454"/>
    <w:rsid w:val="6FD52B01"/>
    <w:rsid w:val="6FDD854D"/>
    <w:rsid w:val="70024EEB"/>
    <w:rsid w:val="700C8C27"/>
    <w:rsid w:val="7023CA47"/>
    <w:rsid w:val="7034890B"/>
    <w:rsid w:val="7045BDD8"/>
    <w:rsid w:val="709F99CE"/>
    <w:rsid w:val="70A2DAFF"/>
    <w:rsid w:val="70E669C8"/>
    <w:rsid w:val="71B5278A"/>
    <w:rsid w:val="71BC8E49"/>
    <w:rsid w:val="71E88D3F"/>
    <w:rsid w:val="720C513C"/>
    <w:rsid w:val="7211CB5F"/>
    <w:rsid w:val="72214210"/>
    <w:rsid w:val="72302386"/>
    <w:rsid w:val="72574E2F"/>
    <w:rsid w:val="72608ECA"/>
    <w:rsid w:val="72B1CA38"/>
    <w:rsid w:val="730B6190"/>
    <w:rsid w:val="731E92C2"/>
    <w:rsid w:val="738C0D2A"/>
    <w:rsid w:val="73C69E8B"/>
    <w:rsid w:val="73D14E6C"/>
    <w:rsid w:val="73D46747"/>
    <w:rsid w:val="73D89976"/>
    <w:rsid w:val="73DFBA7B"/>
    <w:rsid w:val="73F11B79"/>
    <w:rsid w:val="73FC3923"/>
    <w:rsid w:val="7408B1AA"/>
    <w:rsid w:val="7445AF92"/>
    <w:rsid w:val="744B7B3E"/>
    <w:rsid w:val="74700D31"/>
    <w:rsid w:val="749AB802"/>
    <w:rsid w:val="74A9304E"/>
    <w:rsid w:val="74C78950"/>
    <w:rsid w:val="74C98AD0"/>
    <w:rsid w:val="75098BAD"/>
    <w:rsid w:val="75451D49"/>
    <w:rsid w:val="7573C37D"/>
    <w:rsid w:val="75A3BE0F"/>
    <w:rsid w:val="75C3ADC2"/>
    <w:rsid w:val="76533EAA"/>
    <w:rsid w:val="76851601"/>
    <w:rsid w:val="768640CD"/>
    <w:rsid w:val="7695A336"/>
    <w:rsid w:val="7699882A"/>
    <w:rsid w:val="769A0B15"/>
    <w:rsid w:val="76BA4B63"/>
    <w:rsid w:val="76E849B9"/>
    <w:rsid w:val="76FF4B14"/>
    <w:rsid w:val="770F93DE"/>
    <w:rsid w:val="77306CFB"/>
    <w:rsid w:val="7736F618"/>
    <w:rsid w:val="773CC97F"/>
    <w:rsid w:val="77457AF5"/>
    <w:rsid w:val="77713CE1"/>
    <w:rsid w:val="7775E7B6"/>
    <w:rsid w:val="77770906"/>
    <w:rsid w:val="77832A87"/>
    <w:rsid w:val="77BC2646"/>
    <w:rsid w:val="77D41907"/>
    <w:rsid w:val="77E45ABD"/>
    <w:rsid w:val="781DEBC8"/>
    <w:rsid w:val="783F27A6"/>
    <w:rsid w:val="7844DCE3"/>
    <w:rsid w:val="784ADDB6"/>
    <w:rsid w:val="78611961"/>
    <w:rsid w:val="7874F53E"/>
    <w:rsid w:val="78CB1822"/>
    <w:rsid w:val="78E3BDE8"/>
    <w:rsid w:val="792B1FA7"/>
    <w:rsid w:val="7933F3AB"/>
    <w:rsid w:val="794AA0D5"/>
    <w:rsid w:val="7959B3BB"/>
    <w:rsid w:val="796599B1"/>
    <w:rsid w:val="79672014"/>
    <w:rsid w:val="7969CF75"/>
    <w:rsid w:val="7986EED6"/>
    <w:rsid w:val="79C8F5E0"/>
    <w:rsid w:val="79D316B4"/>
    <w:rsid w:val="7A1C070F"/>
    <w:rsid w:val="7A585ED9"/>
    <w:rsid w:val="7A6F4763"/>
    <w:rsid w:val="7AEED249"/>
    <w:rsid w:val="7B4CE0B3"/>
    <w:rsid w:val="7BA347BE"/>
    <w:rsid w:val="7BAD4C4A"/>
    <w:rsid w:val="7BC40EA6"/>
    <w:rsid w:val="7BCC2495"/>
    <w:rsid w:val="7BF82122"/>
    <w:rsid w:val="7C14B8FB"/>
    <w:rsid w:val="7CAD072B"/>
    <w:rsid w:val="7CADE526"/>
    <w:rsid w:val="7CB96D36"/>
    <w:rsid w:val="7CC1D16B"/>
    <w:rsid w:val="7CCD49C8"/>
    <w:rsid w:val="7D0EFEA8"/>
    <w:rsid w:val="7D20CBCA"/>
    <w:rsid w:val="7D3AE508"/>
    <w:rsid w:val="7D585B6F"/>
    <w:rsid w:val="7D5C95CD"/>
    <w:rsid w:val="7DEC9C9A"/>
    <w:rsid w:val="7DF1BC38"/>
    <w:rsid w:val="7DFEA0EB"/>
    <w:rsid w:val="7E2C7D1F"/>
    <w:rsid w:val="7E3D7218"/>
    <w:rsid w:val="7E6478EA"/>
    <w:rsid w:val="7E6DCDE7"/>
    <w:rsid w:val="7E79BD4E"/>
    <w:rsid w:val="7E7A5E52"/>
    <w:rsid w:val="7E8915DA"/>
    <w:rsid w:val="7EBA0453"/>
    <w:rsid w:val="7F05FA48"/>
    <w:rsid w:val="7F1F8E30"/>
    <w:rsid w:val="7F366BBF"/>
    <w:rsid w:val="7F596972"/>
    <w:rsid w:val="7F932CD3"/>
    <w:rsid w:val="7FB0D57E"/>
    <w:rsid w:val="7FC4C19A"/>
    <w:rsid w:val="7FC544FB"/>
    <w:rsid w:val="7FCA0CF8"/>
    <w:rsid w:val="7FDC6E8A"/>
    <w:rsid w:val="7FDE7164"/>
    <w:rsid w:val="7FE600F5"/>
    <w:rsid w:val="7FEBDCC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1D617"/>
  <w15:docId w15:val="{525179E2-E758-4F9E-A4D6-22A8C344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A6B4B"/>
    <w:pPr>
      <w:suppressAutoHyphens/>
    </w:pPr>
  </w:style>
  <w:style w:type="paragraph" w:styleId="Nadpis1">
    <w:name w:val="heading 1"/>
    <w:basedOn w:val="NormalWeb10"/>
    <w:next w:val="Normln"/>
    <w:link w:val="Nadpis1Char"/>
    <w:uiPriority w:val="9"/>
    <w:qFormat/>
    <w:rsid w:val="7E7A5E52"/>
    <w:pPr>
      <w:numPr>
        <w:numId w:val="5"/>
      </w:numPr>
      <w:tabs>
        <w:tab w:val="left" w:pos="3945"/>
      </w:tabs>
      <w:spacing w:before="360" w:after="0" w:line="259" w:lineRule="auto"/>
      <w:jc w:val="both"/>
      <w:outlineLvl w:val="0"/>
    </w:pPr>
    <w:rPr>
      <w:rFonts w:eastAsia="Times New Roman"/>
      <w:b/>
      <w:bCs/>
      <w:sz w:val="32"/>
      <w:szCs w:val="32"/>
    </w:rPr>
  </w:style>
  <w:style w:type="paragraph" w:styleId="Nadpis2">
    <w:name w:val="heading 2"/>
    <w:basedOn w:val="NormalWeb10"/>
    <w:next w:val="Normln"/>
    <w:link w:val="Nadpis2Char"/>
    <w:uiPriority w:val="9"/>
    <w:unhideWhenUsed/>
    <w:qFormat/>
    <w:rsid w:val="00B40C5C"/>
    <w:pPr>
      <w:spacing w:before="240" w:after="0" w:line="259" w:lineRule="auto"/>
      <w:jc w:val="both"/>
      <w:outlineLvl w:val="1"/>
    </w:pPr>
    <w:rPr>
      <w:b/>
      <w:bCs/>
      <w:sz w:val="28"/>
      <w:szCs w:val="28"/>
    </w:rPr>
  </w:style>
  <w:style w:type="paragraph" w:styleId="Nadpis3">
    <w:name w:val="heading 3"/>
    <w:basedOn w:val="Normln"/>
    <w:next w:val="Normln"/>
    <w:link w:val="Nadpis3Char"/>
    <w:uiPriority w:val="9"/>
    <w:unhideWhenUsed/>
    <w:qFormat/>
    <w:rsid w:val="00307C57"/>
    <w:pPr>
      <w:spacing w:before="120"/>
      <w:outlineLvl w:val="2"/>
    </w:pPr>
    <w:rPr>
      <w:rFonts w:eastAsia="SimSun"/>
      <w:b/>
      <w:b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6A6B4B"/>
    <w:pPr>
      <w:widowControl/>
      <w:suppressAutoHyphens/>
    </w:pPr>
    <w:rPr>
      <w:rFonts w:eastAsia="SimSun"/>
      <w:sz w:val="24"/>
      <w:szCs w:val="24"/>
      <w:lang w:eastAsia="ar-SA"/>
    </w:rPr>
  </w:style>
  <w:style w:type="paragraph" w:customStyle="1" w:styleId="Heading">
    <w:name w:val="Heading"/>
    <w:basedOn w:val="Standard"/>
    <w:next w:val="Textbody"/>
    <w:rsid w:val="006A6B4B"/>
    <w:pPr>
      <w:keepNext/>
      <w:spacing w:before="240" w:after="120"/>
    </w:pPr>
    <w:rPr>
      <w:rFonts w:ascii="Arial" w:eastAsia="Lucida Sans Unicode" w:hAnsi="Arial" w:cs="Mangal"/>
      <w:sz w:val="28"/>
      <w:szCs w:val="28"/>
    </w:rPr>
  </w:style>
  <w:style w:type="paragraph" w:customStyle="1" w:styleId="Textbody">
    <w:name w:val="Text body"/>
    <w:basedOn w:val="Standard"/>
    <w:rsid w:val="006A6B4B"/>
    <w:pPr>
      <w:spacing w:after="120"/>
    </w:pPr>
  </w:style>
  <w:style w:type="paragraph" w:styleId="Seznam">
    <w:name w:val="List"/>
    <w:basedOn w:val="Textbody"/>
    <w:rsid w:val="006A6B4B"/>
    <w:rPr>
      <w:rFonts w:cs="Mangal"/>
    </w:rPr>
  </w:style>
  <w:style w:type="paragraph" w:styleId="Titulek">
    <w:name w:val="caption"/>
    <w:basedOn w:val="Standard"/>
    <w:rsid w:val="006A6B4B"/>
    <w:pPr>
      <w:suppressLineNumbers/>
      <w:spacing w:before="120" w:after="120"/>
    </w:pPr>
    <w:rPr>
      <w:rFonts w:cs="Mangal"/>
      <w:i/>
      <w:iCs/>
    </w:rPr>
  </w:style>
  <w:style w:type="paragraph" w:customStyle="1" w:styleId="Index">
    <w:name w:val="Index"/>
    <w:basedOn w:val="Standard"/>
    <w:rsid w:val="006A6B4B"/>
    <w:pPr>
      <w:suppressLineNumbers/>
    </w:pPr>
    <w:rPr>
      <w:rFonts w:cs="Mangal"/>
    </w:rPr>
  </w:style>
  <w:style w:type="paragraph" w:customStyle="1" w:styleId="NormalWeb10">
    <w:name w:val="Normal (Web)10"/>
    <w:basedOn w:val="Standard"/>
    <w:rsid w:val="006A6B4B"/>
    <w:pPr>
      <w:spacing w:before="75" w:after="150"/>
    </w:pPr>
  </w:style>
  <w:style w:type="paragraph" w:styleId="Normlnweb">
    <w:name w:val="Normal (Web)"/>
    <w:basedOn w:val="Standard"/>
    <w:uiPriority w:val="99"/>
    <w:rsid w:val="006A6B4B"/>
    <w:pPr>
      <w:spacing w:before="280" w:after="280"/>
    </w:pPr>
  </w:style>
  <w:style w:type="paragraph" w:styleId="Zhlav">
    <w:name w:val="header"/>
    <w:basedOn w:val="Standard"/>
    <w:link w:val="ZhlavChar"/>
    <w:rsid w:val="006A6B4B"/>
    <w:pPr>
      <w:suppressLineNumbers/>
      <w:tabs>
        <w:tab w:val="center" w:pos="4536"/>
        <w:tab w:val="right" w:pos="9072"/>
      </w:tabs>
    </w:pPr>
  </w:style>
  <w:style w:type="paragraph" w:styleId="Zpat">
    <w:name w:val="footer"/>
    <w:basedOn w:val="Standard"/>
    <w:link w:val="ZpatChar"/>
    <w:uiPriority w:val="99"/>
    <w:rsid w:val="006A6B4B"/>
    <w:pPr>
      <w:suppressLineNumbers/>
      <w:tabs>
        <w:tab w:val="center" w:pos="4536"/>
        <w:tab w:val="right" w:pos="9072"/>
      </w:tabs>
    </w:pPr>
  </w:style>
  <w:style w:type="paragraph" w:customStyle="1" w:styleId="Rozvrendokumentu1">
    <w:name w:val="Rozvržení dokumentu1"/>
    <w:basedOn w:val="Standard"/>
    <w:rsid w:val="006A6B4B"/>
    <w:pPr>
      <w:shd w:val="clear" w:color="auto" w:fill="000080"/>
    </w:pPr>
    <w:rPr>
      <w:rFonts w:ascii="Tahoma" w:hAnsi="Tahoma" w:cs="Tahoma"/>
      <w:sz w:val="20"/>
      <w:szCs w:val="20"/>
    </w:rPr>
  </w:style>
  <w:style w:type="paragraph" w:customStyle="1" w:styleId="Textkomente1">
    <w:name w:val="Text komentáře1"/>
    <w:basedOn w:val="Standard"/>
    <w:rsid w:val="006A6B4B"/>
    <w:rPr>
      <w:sz w:val="20"/>
      <w:szCs w:val="20"/>
    </w:rPr>
  </w:style>
  <w:style w:type="paragraph" w:styleId="Pedmtkomente">
    <w:name w:val="annotation subject"/>
    <w:basedOn w:val="Textkomente1"/>
    <w:rsid w:val="006A6B4B"/>
    <w:rPr>
      <w:b/>
      <w:bCs/>
    </w:rPr>
  </w:style>
  <w:style w:type="paragraph" w:styleId="Textbubliny">
    <w:name w:val="Balloon Text"/>
    <w:basedOn w:val="Standard"/>
    <w:rsid w:val="006A6B4B"/>
    <w:rPr>
      <w:rFonts w:ascii="Tahoma" w:hAnsi="Tahoma" w:cs="Tahoma"/>
      <w:sz w:val="16"/>
      <w:szCs w:val="16"/>
    </w:rPr>
  </w:style>
  <w:style w:type="paragraph" w:styleId="Odstavecseseznamem">
    <w:name w:val="List Paragraph"/>
    <w:basedOn w:val="Standard"/>
    <w:uiPriority w:val="99"/>
    <w:qFormat/>
    <w:rsid w:val="006A6B4B"/>
    <w:pPr>
      <w:ind w:left="708"/>
    </w:pPr>
  </w:style>
  <w:style w:type="character" w:customStyle="1" w:styleId="WW8Num1z1">
    <w:name w:val="WW8Num1z1"/>
    <w:rsid w:val="006A6B4B"/>
    <w:rPr>
      <w:rFonts w:ascii="Courier New" w:hAnsi="Courier New"/>
      <w:sz w:val="20"/>
    </w:rPr>
  </w:style>
  <w:style w:type="character" w:customStyle="1" w:styleId="WW8Num2z1">
    <w:name w:val="WW8Num2z1"/>
    <w:rsid w:val="006A6B4B"/>
    <w:rPr>
      <w:rFonts w:ascii="Courier New" w:hAnsi="Courier New"/>
      <w:sz w:val="20"/>
    </w:rPr>
  </w:style>
  <w:style w:type="character" w:customStyle="1" w:styleId="WW8Num3z1">
    <w:name w:val="WW8Num3z1"/>
    <w:rsid w:val="006A6B4B"/>
    <w:rPr>
      <w:rFonts w:ascii="Courier New" w:hAnsi="Courier New"/>
      <w:sz w:val="20"/>
    </w:rPr>
  </w:style>
  <w:style w:type="character" w:customStyle="1" w:styleId="WW8Num3z2">
    <w:name w:val="WW8Num3z2"/>
    <w:rsid w:val="006A6B4B"/>
    <w:rPr>
      <w:b/>
    </w:rPr>
  </w:style>
  <w:style w:type="character" w:customStyle="1" w:styleId="WW8Num4z0">
    <w:name w:val="WW8Num4z0"/>
    <w:rsid w:val="006A6B4B"/>
    <w:rPr>
      <w:rFonts w:ascii="Courier New" w:hAnsi="Courier New" w:cs="Courier New"/>
    </w:rPr>
  </w:style>
  <w:style w:type="character" w:customStyle="1" w:styleId="WW8Num4z2">
    <w:name w:val="WW8Num4z2"/>
    <w:rsid w:val="006A6B4B"/>
    <w:rPr>
      <w:rFonts w:ascii="Wingdings" w:hAnsi="Wingdings"/>
    </w:rPr>
  </w:style>
  <w:style w:type="character" w:customStyle="1" w:styleId="WW8Num4z3">
    <w:name w:val="WW8Num4z3"/>
    <w:rsid w:val="006A6B4B"/>
    <w:rPr>
      <w:rFonts w:ascii="Symbol" w:hAnsi="Symbol"/>
    </w:rPr>
  </w:style>
  <w:style w:type="character" w:customStyle="1" w:styleId="WW8Num5z1">
    <w:name w:val="WW8Num5z1"/>
    <w:rsid w:val="006A6B4B"/>
    <w:rPr>
      <w:rFonts w:ascii="Courier New" w:hAnsi="Courier New"/>
      <w:sz w:val="20"/>
    </w:rPr>
  </w:style>
  <w:style w:type="character" w:customStyle="1" w:styleId="WW8Num6z1">
    <w:name w:val="WW8Num6z1"/>
    <w:rsid w:val="006A6B4B"/>
    <w:rPr>
      <w:rFonts w:ascii="Courier New" w:hAnsi="Courier New"/>
      <w:sz w:val="20"/>
    </w:rPr>
  </w:style>
  <w:style w:type="character" w:customStyle="1" w:styleId="WW8Num7z1">
    <w:name w:val="WW8Num7z1"/>
    <w:rsid w:val="006A6B4B"/>
    <w:rPr>
      <w:rFonts w:ascii="Courier New" w:hAnsi="Courier New"/>
      <w:sz w:val="20"/>
    </w:rPr>
  </w:style>
  <w:style w:type="character" w:customStyle="1" w:styleId="WW8Num8z1">
    <w:name w:val="WW8Num8z1"/>
    <w:rsid w:val="006A6B4B"/>
    <w:rPr>
      <w:rFonts w:ascii="Courier New" w:hAnsi="Courier New"/>
      <w:sz w:val="20"/>
    </w:rPr>
  </w:style>
  <w:style w:type="character" w:customStyle="1" w:styleId="WW8Num9z1">
    <w:name w:val="WW8Num9z1"/>
    <w:rsid w:val="006A6B4B"/>
    <w:rPr>
      <w:rFonts w:ascii="Courier New" w:hAnsi="Courier New"/>
      <w:sz w:val="20"/>
    </w:rPr>
  </w:style>
  <w:style w:type="character" w:customStyle="1" w:styleId="WW8Num10z1">
    <w:name w:val="WW8Num10z1"/>
    <w:rsid w:val="006A6B4B"/>
    <w:rPr>
      <w:rFonts w:ascii="Courier New" w:hAnsi="Courier New"/>
      <w:sz w:val="20"/>
    </w:rPr>
  </w:style>
  <w:style w:type="character" w:customStyle="1" w:styleId="WW8Num10z2">
    <w:name w:val="WW8Num10z2"/>
    <w:rsid w:val="006A6B4B"/>
    <w:rPr>
      <w:b/>
    </w:rPr>
  </w:style>
  <w:style w:type="character" w:customStyle="1" w:styleId="WW8Num11z1">
    <w:name w:val="WW8Num11z1"/>
    <w:rsid w:val="006A6B4B"/>
    <w:rPr>
      <w:rFonts w:ascii="Courier New" w:hAnsi="Courier New"/>
      <w:sz w:val="20"/>
    </w:rPr>
  </w:style>
  <w:style w:type="character" w:customStyle="1" w:styleId="WW8Num12z0">
    <w:name w:val="WW8Num12z0"/>
    <w:rsid w:val="006A6B4B"/>
    <w:rPr>
      <w:rFonts w:ascii="Courier New" w:hAnsi="Courier New" w:cs="Courier New"/>
    </w:rPr>
  </w:style>
  <w:style w:type="character" w:customStyle="1" w:styleId="WW8Num12z2">
    <w:name w:val="WW8Num12z2"/>
    <w:rsid w:val="006A6B4B"/>
    <w:rPr>
      <w:rFonts w:ascii="Wingdings" w:hAnsi="Wingdings"/>
    </w:rPr>
  </w:style>
  <w:style w:type="character" w:customStyle="1" w:styleId="WW8Num12z3">
    <w:name w:val="WW8Num12z3"/>
    <w:rsid w:val="006A6B4B"/>
    <w:rPr>
      <w:rFonts w:ascii="Symbol" w:hAnsi="Symbol"/>
    </w:rPr>
  </w:style>
  <w:style w:type="character" w:customStyle="1" w:styleId="WW8Num13z1">
    <w:name w:val="WW8Num13z1"/>
    <w:rsid w:val="006A6B4B"/>
    <w:rPr>
      <w:rFonts w:ascii="Courier New" w:hAnsi="Courier New"/>
      <w:sz w:val="20"/>
    </w:rPr>
  </w:style>
  <w:style w:type="character" w:customStyle="1" w:styleId="WW8Num14z1">
    <w:name w:val="WW8Num14z1"/>
    <w:rsid w:val="006A6B4B"/>
    <w:rPr>
      <w:rFonts w:ascii="Courier New" w:hAnsi="Courier New"/>
      <w:sz w:val="20"/>
    </w:rPr>
  </w:style>
  <w:style w:type="character" w:customStyle="1" w:styleId="WW8Num15z0">
    <w:name w:val="WW8Num15z0"/>
    <w:rsid w:val="006A6B4B"/>
    <w:rPr>
      <w:rFonts w:ascii="Courier New" w:hAnsi="Courier New" w:cs="Courier New"/>
    </w:rPr>
  </w:style>
  <w:style w:type="character" w:customStyle="1" w:styleId="WW8Num15z2">
    <w:name w:val="WW8Num15z2"/>
    <w:rsid w:val="006A6B4B"/>
    <w:rPr>
      <w:rFonts w:ascii="Wingdings" w:hAnsi="Wingdings"/>
    </w:rPr>
  </w:style>
  <w:style w:type="character" w:customStyle="1" w:styleId="WW8Num15z3">
    <w:name w:val="WW8Num15z3"/>
    <w:rsid w:val="006A6B4B"/>
    <w:rPr>
      <w:rFonts w:ascii="Symbol" w:hAnsi="Symbol"/>
    </w:rPr>
  </w:style>
  <w:style w:type="character" w:customStyle="1" w:styleId="WW8Num16z1">
    <w:name w:val="WW8Num16z1"/>
    <w:rsid w:val="006A6B4B"/>
    <w:rPr>
      <w:rFonts w:ascii="Courier New" w:hAnsi="Courier New"/>
      <w:sz w:val="20"/>
    </w:rPr>
  </w:style>
  <w:style w:type="character" w:customStyle="1" w:styleId="WW8Num17z1">
    <w:name w:val="WW8Num17z1"/>
    <w:rsid w:val="006A6B4B"/>
    <w:rPr>
      <w:rFonts w:ascii="Courier New" w:hAnsi="Courier New"/>
      <w:sz w:val="20"/>
    </w:rPr>
  </w:style>
  <w:style w:type="character" w:customStyle="1" w:styleId="WW8Num18z1">
    <w:name w:val="WW8Num18z1"/>
    <w:rsid w:val="006A6B4B"/>
    <w:rPr>
      <w:rFonts w:ascii="Courier New" w:hAnsi="Courier New"/>
      <w:sz w:val="20"/>
    </w:rPr>
  </w:style>
  <w:style w:type="character" w:customStyle="1" w:styleId="WW8Num19z1">
    <w:name w:val="WW8Num19z1"/>
    <w:rsid w:val="006A6B4B"/>
    <w:rPr>
      <w:rFonts w:ascii="Courier New" w:hAnsi="Courier New"/>
      <w:sz w:val="20"/>
    </w:rPr>
  </w:style>
  <w:style w:type="character" w:customStyle="1" w:styleId="WW8Num20z1">
    <w:name w:val="WW8Num20z1"/>
    <w:rsid w:val="006A6B4B"/>
    <w:rPr>
      <w:rFonts w:ascii="Courier New" w:hAnsi="Courier New"/>
      <w:sz w:val="20"/>
    </w:rPr>
  </w:style>
  <w:style w:type="character" w:customStyle="1" w:styleId="WW8Num21z0">
    <w:name w:val="WW8Num21z0"/>
    <w:rsid w:val="006A6B4B"/>
    <w:rPr>
      <w:rFonts w:ascii="Courier New" w:hAnsi="Courier New" w:cs="Courier New"/>
    </w:rPr>
  </w:style>
  <w:style w:type="character" w:customStyle="1" w:styleId="WW8Num21z2">
    <w:name w:val="WW8Num21z2"/>
    <w:rsid w:val="006A6B4B"/>
    <w:rPr>
      <w:rFonts w:ascii="Wingdings" w:hAnsi="Wingdings"/>
    </w:rPr>
  </w:style>
  <w:style w:type="character" w:customStyle="1" w:styleId="WW8Num21z3">
    <w:name w:val="WW8Num21z3"/>
    <w:rsid w:val="006A6B4B"/>
    <w:rPr>
      <w:rFonts w:ascii="Symbol" w:hAnsi="Symbol"/>
    </w:rPr>
  </w:style>
  <w:style w:type="character" w:customStyle="1" w:styleId="WW8Num22z1">
    <w:name w:val="WW8Num22z1"/>
    <w:rsid w:val="006A6B4B"/>
    <w:rPr>
      <w:rFonts w:ascii="Courier New" w:hAnsi="Courier New"/>
      <w:sz w:val="20"/>
    </w:rPr>
  </w:style>
  <w:style w:type="character" w:customStyle="1" w:styleId="WW8Num23z1">
    <w:name w:val="WW8Num23z1"/>
    <w:rsid w:val="006A6B4B"/>
    <w:rPr>
      <w:rFonts w:ascii="Courier New" w:hAnsi="Courier New"/>
      <w:sz w:val="20"/>
    </w:rPr>
  </w:style>
  <w:style w:type="character" w:customStyle="1" w:styleId="WW8Num24z0">
    <w:name w:val="WW8Num24z0"/>
    <w:rsid w:val="006A6B4B"/>
    <w:rPr>
      <w:rFonts w:ascii="Arial" w:eastAsia="SimSun" w:hAnsi="Arial" w:cs="Arial"/>
      <w:color w:val="000000"/>
      <w:sz w:val="20"/>
    </w:rPr>
  </w:style>
  <w:style w:type="character" w:customStyle="1" w:styleId="WW8Num24z1">
    <w:name w:val="WW8Num24z1"/>
    <w:rsid w:val="006A6B4B"/>
    <w:rPr>
      <w:rFonts w:ascii="Courier New" w:hAnsi="Courier New" w:cs="Courier New"/>
    </w:rPr>
  </w:style>
  <w:style w:type="character" w:customStyle="1" w:styleId="WW8Num24z2">
    <w:name w:val="WW8Num24z2"/>
    <w:rsid w:val="006A6B4B"/>
    <w:rPr>
      <w:rFonts w:ascii="Wingdings" w:hAnsi="Wingdings"/>
    </w:rPr>
  </w:style>
  <w:style w:type="character" w:customStyle="1" w:styleId="WW8Num24z3">
    <w:name w:val="WW8Num24z3"/>
    <w:rsid w:val="006A6B4B"/>
    <w:rPr>
      <w:rFonts w:ascii="Symbol" w:hAnsi="Symbol"/>
    </w:rPr>
  </w:style>
  <w:style w:type="character" w:customStyle="1" w:styleId="Standardnpsmoodstavce1">
    <w:name w:val="Standardní písmo odstavce1"/>
    <w:rsid w:val="006A6B4B"/>
  </w:style>
  <w:style w:type="character" w:customStyle="1" w:styleId="Internetlink">
    <w:name w:val="Internet link"/>
    <w:rsid w:val="006A6B4B"/>
    <w:rPr>
      <w:color w:val="0000FF"/>
      <w:u w:val="single"/>
    </w:rPr>
  </w:style>
  <w:style w:type="character" w:customStyle="1" w:styleId="skypepnhtextspan">
    <w:name w:val="skype_pnh_text_span"/>
    <w:basedOn w:val="Standardnpsmoodstavce1"/>
    <w:rsid w:val="006A6B4B"/>
  </w:style>
  <w:style w:type="character" w:customStyle="1" w:styleId="Odkaznakoment1">
    <w:name w:val="Odkaz na komentář1"/>
    <w:rsid w:val="006A6B4B"/>
    <w:rPr>
      <w:sz w:val="16"/>
      <w:szCs w:val="16"/>
    </w:rPr>
  </w:style>
  <w:style w:type="character" w:customStyle="1" w:styleId="TextkomenteChar">
    <w:name w:val="Text komentáře Char"/>
    <w:basedOn w:val="Standardnpsmoodstavce1"/>
    <w:rsid w:val="006A6B4B"/>
  </w:style>
  <w:style w:type="character" w:customStyle="1" w:styleId="PedmtkomenteChar">
    <w:name w:val="Předmět komentáře Char"/>
    <w:rsid w:val="006A6B4B"/>
    <w:rPr>
      <w:b/>
      <w:bCs/>
    </w:rPr>
  </w:style>
  <w:style w:type="character" w:customStyle="1" w:styleId="TextbublinyChar">
    <w:name w:val="Text bubliny Char"/>
    <w:rsid w:val="006A6B4B"/>
    <w:rPr>
      <w:rFonts w:ascii="Tahoma" w:hAnsi="Tahoma" w:cs="Tahoma"/>
      <w:sz w:val="16"/>
      <w:szCs w:val="16"/>
    </w:rPr>
  </w:style>
  <w:style w:type="character" w:customStyle="1" w:styleId="apple-converted-space">
    <w:name w:val="apple-converted-space"/>
    <w:basedOn w:val="Standardnpsmoodstavce1"/>
    <w:rsid w:val="006A6B4B"/>
  </w:style>
  <w:style w:type="character" w:customStyle="1" w:styleId="highlight">
    <w:name w:val="highlight"/>
    <w:basedOn w:val="Standardnpsmoodstavce1"/>
    <w:rsid w:val="006A6B4B"/>
  </w:style>
  <w:style w:type="character" w:customStyle="1" w:styleId="StrongEmphasis">
    <w:name w:val="Strong Emphasis"/>
    <w:rsid w:val="006A6B4B"/>
    <w:rPr>
      <w:b/>
      <w:bCs/>
    </w:rPr>
  </w:style>
  <w:style w:type="character" w:customStyle="1" w:styleId="ListLabel1">
    <w:name w:val="ListLabel 1"/>
    <w:rsid w:val="006A6B4B"/>
    <w:rPr>
      <w:sz w:val="20"/>
    </w:rPr>
  </w:style>
  <w:style w:type="character" w:customStyle="1" w:styleId="ListLabel2">
    <w:name w:val="ListLabel 2"/>
    <w:rsid w:val="006A6B4B"/>
    <w:rPr>
      <w:b/>
    </w:rPr>
  </w:style>
  <w:style w:type="character" w:customStyle="1" w:styleId="ListLabel3">
    <w:name w:val="ListLabel 3"/>
    <w:rsid w:val="006A6B4B"/>
    <w:rPr>
      <w:rFonts w:cs="Courier New"/>
    </w:rPr>
  </w:style>
  <w:style w:type="character" w:customStyle="1" w:styleId="ListLabel4">
    <w:name w:val="ListLabel 4"/>
    <w:rsid w:val="006A6B4B"/>
    <w:rPr>
      <w:rFonts w:cs="Arial"/>
      <w:color w:val="000000"/>
      <w:sz w:val="20"/>
    </w:rPr>
  </w:style>
  <w:style w:type="character" w:customStyle="1" w:styleId="ListLabel5">
    <w:name w:val="ListLabel 5"/>
    <w:rsid w:val="006A6B4B"/>
    <w:rPr>
      <w:rFonts w:eastAsia="SimSun" w:cs="Times New Roman"/>
    </w:rPr>
  </w:style>
  <w:style w:type="character" w:customStyle="1" w:styleId="ListLabel6">
    <w:name w:val="ListLabel 6"/>
    <w:rsid w:val="006A6B4B"/>
    <w:rPr>
      <w:rFonts w:eastAsia="Times New Roman" w:cs="Times New Roman"/>
    </w:rPr>
  </w:style>
  <w:style w:type="character" w:customStyle="1" w:styleId="ListLabel7">
    <w:name w:val="ListLabel 7"/>
    <w:rsid w:val="006A6B4B"/>
    <w:rPr>
      <w:sz w:val="28"/>
      <w:szCs w:val="28"/>
    </w:rPr>
  </w:style>
  <w:style w:type="numbering" w:customStyle="1" w:styleId="WWNum1">
    <w:name w:val="WWNum1"/>
    <w:basedOn w:val="Bezseznamu"/>
    <w:rsid w:val="006A6B4B"/>
    <w:pPr>
      <w:numPr>
        <w:numId w:val="6"/>
      </w:numPr>
    </w:pPr>
  </w:style>
  <w:style w:type="numbering" w:customStyle="1" w:styleId="WWNum2">
    <w:name w:val="WWNum2"/>
    <w:basedOn w:val="Bezseznamu"/>
    <w:rsid w:val="006A6B4B"/>
    <w:pPr>
      <w:numPr>
        <w:numId w:val="7"/>
      </w:numPr>
    </w:pPr>
  </w:style>
  <w:style w:type="numbering" w:customStyle="1" w:styleId="WWNum3">
    <w:name w:val="WWNum3"/>
    <w:basedOn w:val="Bezseznamu"/>
    <w:rsid w:val="006A6B4B"/>
    <w:pPr>
      <w:numPr>
        <w:numId w:val="8"/>
      </w:numPr>
    </w:pPr>
  </w:style>
  <w:style w:type="numbering" w:customStyle="1" w:styleId="WWNum4">
    <w:name w:val="WWNum4"/>
    <w:basedOn w:val="Bezseznamu"/>
    <w:rsid w:val="006A6B4B"/>
    <w:pPr>
      <w:numPr>
        <w:numId w:val="9"/>
      </w:numPr>
    </w:pPr>
  </w:style>
  <w:style w:type="numbering" w:customStyle="1" w:styleId="WWNum5">
    <w:name w:val="WWNum5"/>
    <w:basedOn w:val="Bezseznamu"/>
    <w:rsid w:val="006A6B4B"/>
    <w:pPr>
      <w:numPr>
        <w:numId w:val="10"/>
      </w:numPr>
    </w:pPr>
  </w:style>
  <w:style w:type="numbering" w:customStyle="1" w:styleId="WWNum6">
    <w:name w:val="WWNum6"/>
    <w:basedOn w:val="Bezseznamu"/>
    <w:rsid w:val="006A6B4B"/>
    <w:pPr>
      <w:numPr>
        <w:numId w:val="11"/>
      </w:numPr>
    </w:pPr>
  </w:style>
  <w:style w:type="numbering" w:customStyle="1" w:styleId="WWNum7">
    <w:name w:val="WWNum7"/>
    <w:basedOn w:val="Bezseznamu"/>
    <w:rsid w:val="006A6B4B"/>
    <w:pPr>
      <w:numPr>
        <w:numId w:val="12"/>
      </w:numPr>
    </w:pPr>
  </w:style>
  <w:style w:type="numbering" w:customStyle="1" w:styleId="WWNum8">
    <w:name w:val="WWNum8"/>
    <w:basedOn w:val="Bezseznamu"/>
    <w:rsid w:val="006A6B4B"/>
    <w:pPr>
      <w:numPr>
        <w:numId w:val="13"/>
      </w:numPr>
    </w:pPr>
  </w:style>
  <w:style w:type="numbering" w:customStyle="1" w:styleId="WWNum9">
    <w:name w:val="WWNum9"/>
    <w:basedOn w:val="Bezseznamu"/>
    <w:rsid w:val="006A6B4B"/>
    <w:pPr>
      <w:numPr>
        <w:numId w:val="14"/>
      </w:numPr>
    </w:pPr>
  </w:style>
  <w:style w:type="numbering" w:customStyle="1" w:styleId="WWNum10">
    <w:name w:val="WWNum10"/>
    <w:basedOn w:val="Bezseznamu"/>
    <w:rsid w:val="006A6B4B"/>
    <w:pPr>
      <w:numPr>
        <w:numId w:val="15"/>
      </w:numPr>
    </w:pPr>
  </w:style>
  <w:style w:type="numbering" w:customStyle="1" w:styleId="WWNum11">
    <w:name w:val="WWNum11"/>
    <w:basedOn w:val="Bezseznamu"/>
    <w:rsid w:val="006A6B4B"/>
    <w:pPr>
      <w:numPr>
        <w:numId w:val="16"/>
      </w:numPr>
    </w:pPr>
  </w:style>
  <w:style w:type="numbering" w:customStyle="1" w:styleId="WWNum12">
    <w:name w:val="WWNum12"/>
    <w:basedOn w:val="Bezseznamu"/>
    <w:rsid w:val="006A6B4B"/>
    <w:pPr>
      <w:numPr>
        <w:numId w:val="17"/>
      </w:numPr>
    </w:pPr>
  </w:style>
  <w:style w:type="numbering" w:customStyle="1" w:styleId="WWNum13">
    <w:name w:val="WWNum13"/>
    <w:basedOn w:val="Bezseznamu"/>
    <w:rsid w:val="006A6B4B"/>
    <w:pPr>
      <w:numPr>
        <w:numId w:val="18"/>
      </w:numPr>
    </w:pPr>
  </w:style>
  <w:style w:type="numbering" w:customStyle="1" w:styleId="WWNum14">
    <w:name w:val="WWNum14"/>
    <w:basedOn w:val="Bezseznamu"/>
    <w:rsid w:val="006A6B4B"/>
    <w:pPr>
      <w:numPr>
        <w:numId w:val="19"/>
      </w:numPr>
    </w:pPr>
  </w:style>
  <w:style w:type="numbering" w:customStyle="1" w:styleId="WWNum15">
    <w:name w:val="WWNum15"/>
    <w:basedOn w:val="Bezseznamu"/>
    <w:rsid w:val="006A6B4B"/>
    <w:pPr>
      <w:numPr>
        <w:numId w:val="20"/>
      </w:numPr>
    </w:pPr>
  </w:style>
  <w:style w:type="numbering" w:customStyle="1" w:styleId="WWNum16">
    <w:name w:val="WWNum16"/>
    <w:basedOn w:val="Bezseznamu"/>
    <w:rsid w:val="006A6B4B"/>
    <w:pPr>
      <w:numPr>
        <w:numId w:val="21"/>
      </w:numPr>
    </w:pPr>
  </w:style>
  <w:style w:type="numbering" w:customStyle="1" w:styleId="WWNum17">
    <w:name w:val="WWNum17"/>
    <w:basedOn w:val="Bezseznamu"/>
    <w:rsid w:val="006A6B4B"/>
    <w:pPr>
      <w:numPr>
        <w:numId w:val="22"/>
      </w:numPr>
    </w:pPr>
  </w:style>
  <w:style w:type="numbering" w:customStyle="1" w:styleId="WWNum18">
    <w:name w:val="WWNum18"/>
    <w:basedOn w:val="Bezseznamu"/>
    <w:rsid w:val="006A6B4B"/>
    <w:pPr>
      <w:numPr>
        <w:numId w:val="23"/>
      </w:numPr>
    </w:pPr>
  </w:style>
  <w:style w:type="numbering" w:customStyle="1" w:styleId="WWNum19">
    <w:name w:val="WWNum19"/>
    <w:basedOn w:val="Bezseznamu"/>
    <w:rsid w:val="006A6B4B"/>
    <w:pPr>
      <w:numPr>
        <w:numId w:val="24"/>
      </w:numPr>
    </w:pPr>
  </w:style>
  <w:style w:type="numbering" w:customStyle="1" w:styleId="WWNum20">
    <w:name w:val="WWNum20"/>
    <w:basedOn w:val="Bezseznamu"/>
    <w:rsid w:val="006A6B4B"/>
    <w:pPr>
      <w:numPr>
        <w:numId w:val="25"/>
      </w:numPr>
    </w:pPr>
  </w:style>
  <w:style w:type="numbering" w:customStyle="1" w:styleId="WWNum21">
    <w:name w:val="WWNum21"/>
    <w:basedOn w:val="Bezseznamu"/>
    <w:rsid w:val="006A6B4B"/>
    <w:pPr>
      <w:numPr>
        <w:numId w:val="26"/>
      </w:numPr>
    </w:pPr>
  </w:style>
  <w:style w:type="numbering" w:customStyle="1" w:styleId="WWNum22">
    <w:name w:val="WWNum22"/>
    <w:basedOn w:val="Bezseznamu"/>
    <w:rsid w:val="006A6B4B"/>
    <w:pPr>
      <w:numPr>
        <w:numId w:val="27"/>
      </w:numPr>
    </w:pPr>
  </w:style>
  <w:style w:type="numbering" w:customStyle="1" w:styleId="WWNum23">
    <w:name w:val="WWNum23"/>
    <w:basedOn w:val="Bezseznamu"/>
    <w:rsid w:val="006A6B4B"/>
    <w:pPr>
      <w:numPr>
        <w:numId w:val="28"/>
      </w:numPr>
    </w:pPr>
  </w:style>
  <w:style w:type="numbering" w:customStyle="1" w:styleId="WWNum24">
    <w:name w:val="WWNum24"/>
    <w:basedOn w:val="Bezseznamu"/>
    <w:rsid w:val="006A6B4B"/>
    <w:pPr>
      <w:numPr>
        <w:numId w:val="29"/>
      </w:numPr>
    </w:pPr>
  </w:style>
  <w:style w:type="numbering" w:customStyle="1" w:styleId="WWNum25">
    <w:name w:val="WWNum25"/>
    <w:basedOn w:val="Bezseznamu"/>
    <w:rsid w:val="006A6B4B"/>
    <w:pPr>
      <w:numPr>
        <w:numId w:val="30"/>
      </w:numPr>
    </w:pPr>
  </w:style>
  <w:style w:type="numbering" w:customStyle="1" w:styleId="WWNum26">
    <w:name w:val="WWNum26"/>
    <w:basedOn w:val="Bezseznamu"/>
    <w:rsid w:val="006A6B4B"/>
    <w:pPr>
      <w:numPr>
        <w:numId w:val="31"/>
      </w:numPr>
    </w:pPr>
  </w:style>
  <w:style w:type="numbering" w:customStyle="1" w:styleId="WWNum27">
    <w:name w:val="WWNum27"/>
    <w:basedOn w:val="Bezseznamu"/>
    <w:rsid w:val="006A6B4B"/>
    <w:pPr>
      <w:numPr>
        <w:numId w:val="32"/>
      </w:numPr>
    </w:pPr>
  </w:style>
  <w:style w:type="numbering" w:customStyle="1" w:styleId="WWNum28">
    <w:name w:val="WWNum28"/>
    <w:basedOn w:val="Bezseznamu"/>
    <w:rsid w:val="006A6B4B"/>
    <w:pPr>
      <w:numPr>
        <w:numId w:val="33"/>
      </w:numPr>
    </w:pPr>
  </w:style>
  <w:style w:type="numbering" w:customStyle="1" w:styleId="WWNum29">
    <w:name w:val="WWNum29"/>
    <w:basedOn w:val="Bezseznamu"/>
    <w:rsid w:val="006A6B4B"/>
    <w:pPr>
      <w:numPr>
        <w:numId w:val="34"/>
      </w:numPr>
    </w:pPr>
  </w:style>
  <w:style w:type="numbering" w:customStyle="1" w:styleId="WWNum30">
    <w:name w:val="WWNum30"/>
    <w:basedOn w:val="Bezseznamu"/>
    <w:rsid w:val="006A6B4B"/>
    <w:pPr>
      <w:numPr>
        <w:numId w:val="35"/>
      </w:numPr>
    </w:pPr>
  </w:style>
  <w:style w:type="numbering" w:customStyle="1" w:styleId="WWNum31">
    <w:name w:val="WWNum31"/>
    <w:basedOn w:val="Bezseznamu"/>
    <w:rsid w:val="006A6B4B"/>
    <w:pPr>
      <w:numPr>
        <w:numId w:val="36"/>
      </w:numPr>
    </w:pPr>
  </w:style>
  <w:style w:type="character" w:styleId="Odkaznakoment">
    <w:name w:val="annotation reference"/>
    <w:basedOn w:val="Standardnpsmoodstavce"/>
    <w:uiPriority w:val="99"/>
    <w:semiHidden/>
    <w:unhideWhenUsed/>
    <w:rsid w:val="007C0A5F"/>
    <w:rPr>
      <w:sz w:val="16"/>
      <w:szCs w:val="16"/>
    </w:rPr>
  </w:style>
  <w:style w:type="paragraph" w:styleId="Textkomente">
    <w:name w:val="annotation text"/>
    <w:basedOn w:val="Normln"/>
    <w:link w:val="TextkomenteChar1"/>
    <w:uiPriority w:val="99"/>
    <w:unhideWhenUsed/>
    <w:rsid w:val="007C0A5F"/>
  </w:style>
  <w:style w:type="character" w:customStyle="1" w:styleId="TextkomenteChar1">
    <w:name w:val="Text komentáře Char1"/>
    <w:basedOn w:val="Standardnpsmoodstavce"/>
    <w:link w:val="Textkomente"/>
    <w:uiPriority w:val="99"/>
    <w:rsid w:val="007C0A5F"/>
  </w:style>
  <w:style w:type="character" w:customStyle="1" w:styleId="ZhlavChar">
    <w:name w:val="Záhlaví Char"/>
    <w:basedOn w:val="Standardnpsmoodstavce"/>
    <w:link w:val="Zhlav"/>
    <w:rsid w:val="00E74B28"/>
    <w:rPr>
      <w:rFonts w:eastAsia="SimSun"/>
      <w:sz w:val="24"/>
      <w:szCs w:val="24"/>
      <w:lang w:eastAsia="ar-SA"/>
    </w:rPr>
  </w:style>
  <w:style w:type="character" w:styleId="Hypertextovodkaz">
    <w:name w:val="Hyperlink"/>
    <w:basedOn w:val="Standardnpsmoodstavce"/>
    <w:uiPriority w:val="99"/>
    <w:unhideWhenUsed/>
    <w:rsid w:val="00FC55BA"/>
    <w:rPr>
      <w:color w:val="0000FF" w:themeColor="hyperlink"/>
      <w:u w:val="single"/>
    </w:rPr>
  </w:style>
  <w:style w:type="paragraph" w:customStyle="1" w:styleId="DefinitionTerm">
    <w:name w:val="Definition Term"/>
    <w:basedOn w:val="Normln"/>
    <w:next w:val="Normln"/>
    <w:rsid w:val="00E828DA"/>
    <w:pPr>
      <w:suppressAutoHyphens w:val="0"/>
      <w:overflowPunct w:val="0"/>
      <w:autoSpaceDE w:val="0"/>
      <w:adjustRightInd w:val="0"/>
    </w:pPr>
    <w:rPr>
      <w:kern w:val="0"/>
      <w:sz w:val="24"/>
    </w:rPr>
  </w:style>
  <w:style w:type="paragraph" w:styleId="Nzev">
    <w:name w:val="Title"/>
    <w:basedOn w:val="Normln"/>
    <w:link w:val="NzevChar"/>
    <w:qFormat/>
    <w:rsid w:val="005077DC"/>
    <w:pPr>
      <w:widowControl/>
      <w:suppressAutoHyphens w:val="0"/>
      <w:autoSpaceDN/>
      <w:jc w:val="center"/>
      <w:textAlignment w:val="auto"/>
    </w:pPr>
    <w:rPr>
      <w:b/>
      <w:bCs/>
      <w:kern w:val="0"/>
      <w:sz w:val="28"/>
      <w:szCs w:val="24"/>
    </w:rPr>
  </w:style>
  <w:style w:type="character" w:customStyle="1" w:styleId="NzevChar">
    <w:name w:val="Název Char"/>
    <w:basedOn w:val="Standardnpsmoodstavce"/>
    <w:link w:val="Nzev"/>
    <w:rsid w:val="005077DC"/>
    <w:rPr>
      <w:b/>
      <w:bCs/>
      <w:kern w:val="0"/>
      <w:sz w:val="28"/>
      <w:szCs w:val="24"/>
    </w:rPr>
  </w:style>
  <w:style w:type="character" w:customStyle="1" w:styleId="ZpatChar">
    <w:name w:val="Zápatí Char"/>
    <w:basedOn w:val="Standardnpsmoodstavce"/>
    <w:link w:val="Zpat"/>
    <w:uiPriority w:val="99"/>
    <w:rsid w:val="004B5A07"/>
    <w:rPr>
      <w:rFonts w:eastAsia="SimSun"/>
      <w:sz w:val="24"/>
      <w:szCs w:val="24"/>
      <w:lang w:eastAsia="ar-SA"/>
    </w:rPr>
  </w:style>
  <w:style w:type="paragraph" w:styleId="Revize">
    <w:name w:val="Revision"/>
    <w:hidden/>
    <w:uiPriority w:val="99"/>
    <w:semiHidden/>
    <w:rsid w:val="000C1117"/>
    <w:pPr>
      <w:widowControl/>
      <w:autoSpaceDN/>
      <w:textAlignment w:val="auto"/>
    </w:pPr>
  </w:style>
  <w:style w:type="character" w:styleId="Zdraznn">
    <w:name w:val="Emphasis"/>
    <w:basedOn w:val="Standardnpsmoodstavce"/>
    <w:uiPriority w:val="20"/>
    <w:qFormat/>
    <w:rsid w:val="00CB4EAD"/>
    <w:rPr>
      <w:i/>
      <w:iCs/>
    </w:rPr>
  </w:style>
  <w:style w:type="character" w:customStyle="1" w:styleId="Nadpis1Char">
    <w:name w:val="Nadpis 1 Char"/>
    <w:basedOn w:val="Standardnpsmoodstavce"/>
    <w:link w:val="Nadpis1"/>
    <w:uiPriority w:val="9"/>
    <w:rsid w:val="7E7A5E52"/>
    <w:rPr>
      <w:b/>
      <w:bCs/>
      <w:sz w:val="32"/>
      <w:szCs w:val="32"/>
      <w:lang w:eastAsia="ar-SA"/>
    </w:rPr>
  </w:style>
  <w:style w:type="character" w:customStyle="1" w:styleId="Nadpis2Char">
    <w:name w:val="Nadpis 2 Char"/>
    <w:basedOn w:val="Standardnpsmoodstavce"/>
    <w:link w:val="Nadpis2"/>
    <w:uiPriority w:val="9"/>
    <w:rsid w:val="00B40C5C"/>
    <w:rPr>
      <w:rFonts w:eastAsia="SimSun"/>
      <w:b/>
      <w:bCs/>
      <w:sz w:val="28"/>
      <w:szCs w:val="28"/>
      <w:lang w:eastAsia="ar-SA"/>
    </w:rPr>
  </w:style>
  <w:style w:type="character" w:customStyle="1" w:styleId="Nadpis3Char">
    <w:name w:val="Nadpis 3 Char"/>
    <w:basedOn w:val="Standardnpsmoodstavce"/>
    <w:link w:val="Nadpis3"/>
    <w:uiPriority w:val="9"/>
    <w:rsid w:val="00307C57"/>
    <w:rPr>
      <w:rFonts w:eastAsia="SimSun"/>
      <w:b/>
      <w:bCs/>
      <w:sz w:val="24"/>
      <w:szCs w:val="24"/>
      <w:lang w:eastAsia="ar-SA"/>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866026">
      <w:bodyDiv w:val="1"/>
      <w:marLeft w:val="0"/>
      <w:marRight w:val="0"/>
      <w:marTop w:val="0"/>
      <w:marBottom w:val="0"/>
      <w:divBdr>
        <w:top w:val="none" w:sz="0" w:space="0" w:color="auto"/>
        <w:left w:val="none" w:sz="0" w:space="0" w:color="auto"/>
        <w:bottom w:val="none" w:sz="0" w:space="0" w:color="auto"/>
        <w:right w:val="none" w:sz="0" w:space="0" w:color="auto"/>
      </w:divBdr>
    </w:div>
    <w:div w:id="1090927185">
      <w:bodyDiv w:val="1"/>
      <w:marLeft w:val="0"/>
      <w:marRight w:val="0"/>
      <w:marTop w:val="0"/>
      <w:marBottom w:val="0"/>
      <w:divBdr>
        <w:top w:val="none" w:sz="0" w:space="0" w:color="auto"/>
        <w:left w:val="none" w:sz="0" w:space="0" w:color="auto"/>
        <w:bottom w:val="none" w:sz="0" w:space="0" w:color="auto"/>
        <w:right w:val="none" w:sz="0" w:space="0" w:color="auto"/>
      </w:divBdr>
    </w:div>
    <w:div w:id="1462572185">
      <w:bodyDiv w:val="1"/>
      <w:marLeft w:val="0"/>
      <w:marRight w:val="0"/>
      <w:marTop w:val="0"/>
      <w:marBottom w:val="0"/>
      <w:divBdr>
        <w:top w:val="none" w:sz="0" w:space="0" w:color="auto"/>
        <w:left w:val="none" w:sz="0" w:space="0" w:color="auto"/>
        <w:bottom w:val="none" w:sz="0" w:space="0" w:color="auto"/>
        <w:right w:val="none" w:sz="0" w:space="0" w:color="auto"/>
      </w:divBdr>
    </w:div>
    <w:div w:id="1586257465">
      <w:bodyDiv w:val="1"/>
      <w:marLeft w:val="0"/>
      <w:marRight w:val="0"/>
      <w:marTop w:val="0"/>
      <w:marBottom w:val="0"/>
      <w:divBdr>
        <w:top w:val="none" w:sz="0" w:space="0" w:color="auto"/>
        <w:left w:val="none" w:sz="0" w:space="0" w:color="auto"/>
        <w:bottom w:val="none" w:sz="0" w:space="0" w:color="auto"/>
        <w:right w:val="none" w:sz="0" w:space="0" w:color="auto"/>
      </w:divBdr>
    </w:div>
    <w:div w:id="1646928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kolyhlasek.cz"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olyhlasek.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kolyhlase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skolyhlasek.cz"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553e9a-0ef1-43a8-9047-2bc1ecf1c6b6">
      <Terms xmlns="http://schemas.microsoft.com/office/infopath/2007/PartnerControls"/>
    </lcf76f155ced4ddcb4097134ff3c332f>
    <TaxCatchAll xmlns="5bf8410c-4d98-48e6-8ba8-91728a89e4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7540491DD553F49AE3326267A9B9877" ma:contentTypeVersion="19" ma:contentTypeDescription="Vytvoří nový dokument" ma:contentTypeScope="" ma:versionID="3a4879baca52cee6da0aa10fc2ed7392">
  <xsd:schema xmlns:xsd="http://www.w3.org/2001/XMLSchema" xmlns:xs="http://www.w3.org/2001/XMLSchema" xmlns:p="http://schemas.microsoft.com/office/2006/metadata/properties" xmlns:ns2="702fd459-d3a8-45d0-bf29-b622cf6a2ded" xmlns:ns3="80553e9a-0ef1-43a8-9047-2bc1ecf1c6b6" xmlns:ns4="5bf8410c-4d98-48e6-8ba8-91728a89e4d6" targetNamespace="http://schemas.microsoft.com/office/2006/metadata/properties" ma:root="true" ma:fieldsID="e236dc1a727f6f7c8c6c08ec388809ae" ns2:_="" ns3:_="" ns4:_="">
    <xsd:import namespace="702fd459-d3a8-45d0-bf29-b622cf6a2ded"/>
    <xsd:import namespace="80553e9a-0ef1-43a8-9047-2bc1ecf1c6b6"/>
    <xsd:import namespace="5bf8410c-4d98-48e6-8ba8-91728a89e4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fd459-d3a8-45d0-bf29-b622cf6a2ded"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53e9a-0ef1-43a8-9047-2bc1ecf1c6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8a5dea63-141d-4b01-ae53-82d24bd7d84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f8410c-4d98-48e6-8ba8-91728a89e4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e0ecc4a-7883-4c6a-8b2a-5176f496b12a}" ma:internalName="TaxCatchAll" ma:showField="CatchAllData" ma:web="5bf8410c-4d98-48e6-8ba8-91728a89e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16E409-DC86-4B36-8F99-3078140A2641}">
  <ds:schemaRefs>
    <ds:schemaRef ds:uri="http://schemas.microsoft.com/office/2006/metadata/properties"/>
    <ds:schemaRef ds:uri="http://schemas.microsoft.com/office/infopath/2007/PartnerControls"/>
    <ds:schemaRef ds:uri="80553e9a-0ef1-43a8-9047-2bc1ecf1c6b6"/>
    <ds:schemaRef ds:uri="5bf8410c-4d98-48e6-8ba8-91728a89e4d6"/>
  </ds:schemaRefs>
</ds:datastoreItem>
</file>

<file path=customXml/itemProps2.xml><?xml version="1.0" encoding="utf-8"?>
<ds:datastoreItem xmlns:ds="http://schemas.openxmlformats.org/officeDocument/2006/customXml" ds:itemID="{084CFAE2-947A-4287-B1D8-6639E1FE4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fd459-d3a8-45d0-bf29-b622cf6a2ded"/>
    <ds:schemaRef ds:uri="80553e9a-0ef1-43a8-9047-2bc1ecf1c6b6"/>
    <ds:schemaRef ds:uri="5bf8410c-4d98-48e6-8ba8-91728a89e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E78C6-9CE7-4A03-951B-039BE922E6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7475</Words>
  <Characters>44106</Characters>
  <Application>Microsoft Office Word</Application>
  <DocSecurity>0</DocSecurity>
  <Lines>367</Lines>
  <Paragraphs>102</Paragraphs>
  <ScaleCrop>false</ScaleCrop>
  <Company/>
  <LinksUpToDate>false</LinksUpToDate>
  <CharactersWithSpaces>51479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dc:title>
  <dc:subject/>
  <dc:creator>Pavla Polechová</dc:creator>
  <cp:keywords/>
  <cp:lastModifiedBy>Petra Voříšková</cp:lastModifiedBy>
  <cp:revision>45</cp:revision>
  <cp:lastPrinted>2024-09-16T08:27:00Z</cp:lastPrinted>
  <dcterms:created xsi:type="dcterms:W3CDTF">2025-08-22T09:43:00Z</dcterms:created>
  <dcterms:modified xsi:type="dcterms:W3CDTF">2025-09-25T10:37:00Z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0x010100F7540491DD553F49AE3326267A9B9877</vt:lpwstr>
  </property>
  <property fmtid="{D5CDD505-2E9C-101B-9397-08002B2CF9AE}" pid="9" name="MediaServiceImageTags">
    <vt:lpwstr/>
  </property>
</Properties>
</file>